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2A80EE" w14:textId="77777777" w:rsidR="00987554" w:rsidRDefault="00AE4FCB">
      <w:pPr>
        <w:spacing w:before="281"/>
        <w:ind w:left="2154" w:right="2174"/>
        <w:jc w:val="center"/>
        <w:rPr>
          <w:b/>
          <w:sz w:val="40"/>
        </w:rPr>
      </w:pPr>
      <w:r>
        <w:rPr>
          <w:b/>
          <w:spacing w:val="-11"/>
          <w:sz w:val="40"/>
        </w:rPr>
        <w:t xml:space="preserve">СТРАТЕГИЯ </w:t>
      </w:r>
      <w:r>
        <w:rPr>
          <w:b/>
          <w:sz w:val="40"/>
        </w:rPr>
        <w:t xml:space="preserve">ЗА </w:t>
      </w:r>
      <w:r>
        <w:rPr>
          <w:b/>
          <w:spacing w:val="-9"/>
          <w:sz w:val="40"/>
        </w:rPr>
        <w:t xml:space="preserve">РАЗВИТИЕ </w:t>
      </w:r>
      <w:r>
        <w:rPr>
          <w:b/>
          <w:sz w:val="40"/>
        </w:rPr>
        <w:t>НА</w:t>
      </w:r>
    </w:p>
    <w:p w14:paraId="30A0FB03" w14:textId="3CC35B87" w:rsidR="00987554" w:rsidRDefault="00354D7D">
      <w:pPr>
        <w:pStyle w:val="1"/>
      </w:pPr>
      <w:r>
        <w:t>ОУ „НЕОФИТ РИЛСКИ” ГР</w:t>
      </w:r>
      <w:r w:rsidR="00AE4FCB">
        <w:t>.</w:t>
      </w:r>
      <w:r w:rsidR="00B65FC1">
        <w:t xml:space="preserve"> </w:t>
      </w:r>
      <w:r>
        <w:t>КОСТАНДОВО</w:t>
      </w:r>
    </w:p>
    <w:p w14:paraId="30C57BE4" w14:textId="4655323C" w:rsidR="00987554" w:rsidRDefault="00B423BB">
      <w:pPr>
        <w:spacing w:before="1"/>
        <w:ind w:left="399" w:right="421"/>
        <w:jc w:val="center"/>
        <w:rPr>
          <w:b/>
          <w:sz w:val="28"/>
        </w:rPr>
      </w:pPr>
      <w:r>
        <w:rPr>
          <w:b/>
          <w:sz w:val="28"/>
        </w:rPr>
        <w:t>з</w:t>
      </w:r>
      <w:r w:rsidR="00AE4FCB">
        <w:rPr>
          <w:b/>
          <w:sz w:val="28"/>
        </w:rPr>
        <w:t>а периода от 20</w:t>
      </w:r>
      <w:r w:rsidR="00C072F8">
        <w:rPr>
          <w:b/>
          <w:sz w:val="28"/>
        </w:rPr>
        <w:t>20</w:t>
      </w:r>
      <w:r w:rsidR="00053F1E">
        <w:rPr>
          <w:b/>
          <w:sz w:val="28"/>
        </w:rPr>
        <w:t xml:space="preserve"> - </w:t>
      </w:r>
      <w:r w:rsidR="00AE4FCB">
        <w:rPr>
          <w:b/>
          <w:sz w:val="28"/>
        </w:rPr>
        <w:t>202</w:t>
      </w:r>
      <w:r w:rsidR="00F14D52">
        <w:rPr>
          <w:b/>
          <w:sz w:val="28"/>
          <w:lang w:val="en-US"/>
        </w:rPr>
        <w:t>5</w:t>
      </w:r>
      <w:r w:rsidR="00AE4FCB">
        <w:rPr>
          <w:b/>
          <w:sz w:val="28"/>
        </w:rPr>
        <w:t xml:space="preserve"> година</w:t>
      </w:r>
    </w:p>
    <w:p w14:paraId="51AF76E1" w14:textId="77777777" w:rsidR="004D00FF" w:rsidRDefault="004D00FF">
      <w:pPr>
        <w:spacing w:before="1"/>
        <w:ind w:left="399" w:right="421"/>
        <w:jc w:val="center"/>
        <w:rPr>
          <w:b/>
          <w:sz w:val="28"/>
        </w:rPr>
      </w:pPr>
    </w:p>
    <w:p w14:paraId="30FA4979" w14:textId="1204D486" w:rsidR="004D00FF" w:rsidRDefault="004D00FF">
      <w:pPr>
        <w:pStyle w:val="a3"/>
      </w:pPr>
      <w:r>
        <w:t>Настоящата стратегия за развитие на ОСНОВНО УЧИЛИЩЕ “НЕОФИТ РИЛСКИ“ гр. Костандово за периода 2020/202</w:t>
      </w:r>
      <w:r w:rsidR="00C754E6">
        <w:rPr>
          <w:lang w:val="en-US"/>
        </w:rPr>
        <w:t>5</w:t>
      </w:r>
      <w:r>
        <w:t xml:space="preserve"> година очертава в дългосрочен план пътя и насоките за развитие, основните тенденции, цели, задачи и приоритети в дейността на училищната институция, както и ресурсите, с които училището ще постигне нейното изпълнение.</w:t>
      </w:r>
    </w:p>
    <w:p w14:paraId="1A923CA8" w14:textId="772DBEB6" w:rsidR="004D00FF" w:rsidRDefault="004D00FF">
      <w:pPr>
        <w:pStyle w:val="a3"/>
      </w:pPr>
      <w:r>
        <w:t xml:space="preserve"> </w:t>
      </w:r>
    </w:p>
    <w:p w14:paraId="2D159E94" w14:textId="537069A8" w:rsidR="004D00FF" w:rsidRDefault="004D00FF">
      <w:pPr>
        <w:pStyle w:val="a3"/>
      </w:pPr>
      <w:r>
        <w:t xml:space="preserve">С реализирането на стратегията ще се отговори на очакванията на всички участници в образователния процес: </w:t>
      </w:r>
    </w:p>
    <w:p w14:paraId="6298BDC1" w14:textId="4D15F8B0" w:rsidR="004D00FF" w:rsidRDefault="004D00FF">
      <w:pPr>
        <w:pStyle w:val="a3"/>
      </w:pPr>
      <w:r>
        <w:sym w:font="Symbol" w:char="F0B7"/>
      </w:r>
      <w:r>
        <w:t xml:space="preserve"> учениците – създаване на оптимални условия за обучение, възпитание и развитие на всеки ученик съобразно индивидуалните му способности и потребности чрез изграждане на образователно пространство, в което всеки ученик да намери себе си, да почувства и съпреживее ситуация на успех в процеса на своето обучение; </w:t>
      </w:r>
    </w:p>
    <w:p w14:paraId="5EF25FF0" w14:textId="77777777" w:rsidR="000A28E6" w:rsidRDefault="000A28E6">
      <w:pPr>
        <w:pStyle w:val="a3"/>
      </w:pPr>
    </w:p>
    <w:p w14:paraId="5DE8EE9D" w14:textId="13575886" w:rsidR="004D00FF" w:rsidRDefault="004D00FF">
      <w:pPr>
        <w:pStyle w:val="a3"/>
      </w:pPr>
      <w:r>
        <w:sym w:font="Symbol" w:char="F0B7"/>
      </w:r>
      <w:r>
        <w:t xml:space="preserve"> родителите – удовлетворяване на очакванията за съвременна организация на образователния процес и постигане на по-високо качество и резултати от училищното образование; </w:t>
      </w:r>
    </w:p>
    <w:p w14:paraId="18EBDA75" w14:textId="77777777" w:rsidR="000A28E6" w:rsidRDefault="000A28E6">
      <w:pPr>
        <w:pStyle w:val="a3"/>
      </w:pPr>
    </w:p>
    <w:p w14:paraId="22D98593" w14:textId="2B2882D0" w:rsidR="004D00FF" w:rsidRDefault="004D00FF">
      <w:pPr>
        <w:pStyle w:val="a3"/>
      </w:pPr>
      <w:r>
        <w:sym w:font="Symbol" w:char="F0B7"/>
      </w:r>
      <w:r>
        <w:t xml:space="preserve"> обществото и пазара на труда – изграждане у учениците на социално-значими жизнени ценности, професионално-личностни компетенции, които да отговарят на потребностите на обществото; </w:t>
      </w:r>
    </w:p>
    <w:p w14:paraId="4C2F23E7" w14:textId="77777777" w:rsidR="000A28E6" w:rsidRDefault="000A28E6">
      <w:pPr>
        <w:pStyle w:val="a3"/>
      </w:pPr>
    </w:p>
    <w:p w14:paraId="232E9FF7" w14:textId="356B3B9B" w:rsidR="00987554" w:rsidRDefault="004D00FF">
      <w:pPr>
        <w:pStyle w:val="a3"/>
      </w:pPr>
      <w:r>
        <w:sym w:font="Symbol" w:char="F0B7"/>
      </w:r>
      <w:r>
        <w:t xml:space="preserve"> педагогическите специалисти – формиране у учениците на нагласа за непрекъснато образование, саморазвитие и самореализация.</w:t>
      </w:r>
    </w:p>
    <w:p w14:paraId="6DDA8372" w14:textId="77777777" w:rsidR="003B7B0E" w:rsidRDefault="003B7B0E">
      <w:pPr>
        <w:pStyle w:val="a3"/>
      </w:pPr>
    </w:p>
    <w:p w14:paraId="7AF88ABD" w14:textId="77777777" w:rsidR="00283848" w:rsidRDefault="00283848">
      <w:pPr>
        <w:pStyle w:val="a3"/>
        <w:rPr>
          <w:b/>
          <w:sz w:val="30"/>
        </w:rPr>
      </w:pPr>
    </w:p>
    <w:p w14:paraId="1D04AB6F" w14:textId="77777777" w:rsidR="00E53196" w:rsidRDefault="00AE4FCB" w:rsidP="00E53196">
      <w:pPr>
        <w:pStyle w:val="2"/>
        <w:ind w:left="0" w:right="421" w:firstLine="398"/>
      </w:pPr>
      <w:r>
        <w:t xml:space="preserve">І. АНАЛИЗ НА </w:t>
      </w:r>
      <w:r w:rsidR="00B423BB">
        <w:t xml:space="preserve">СЪСТОЯНИЕТО НА ОУ „НЕОФИТ РИЛСКИ” </w:t>
      </w:r>
    </w:p>
    <w:p w14:paraId="4EBB7ACE" w14:textId="1B476544" w:rsidR="00987554" w:rsidRDefault="00B423BB" w:rsidP="00E53196">
      <w:pPr>
        <w:pStyle w:val="2"/>
        <w:ind w:left="0" w:right="421" w:firstLine="398"/>
      </w:pPr>
      <w:r>
        <w:t>ГР</w:t>
      </w:r>
      <w:r w:rsidR="00AE4FCB">
        <w:t>.</w:t>
      </w:r>
      <w:r w:rsidR="00B65FC1">
        <w:t xml:space="preserve"> </w:t>
      </w:r>
      <w:r>
        <w:t>КОСТАНДОВО</w:t>
      </w:r>
    </w:p>
    <w:p w14:paraId="096313E5" w14:textId="77777777" w:rsidR="00987554" w:rsidRDefault="00987554">
      <w:pPr>
        <w:pStyle w:val="a3"/>
        <w:spacing w:before="6"/>
        <w:rPr>
          <w:b/>
          <w:sz w:val="23"/>
        </w:rPr>
      </w:pPr>
    </w:p>
    <w:p w14:paraId="38FEF09D" w14:textId="13F079E1" w:rsidR="00987554" w:rsidRDefault="00AE4FCB" w:rsidP="00053F1E">
      <w:pPr>
        <w:pStyle w:val="a3"/>
        <w:numPr>
          <w:ilvl w:val="0"/>
          <w:numId w:val="19"/>
        </w:numPr>
        <w:spacing w:before="1"/>
      </w:pPr>
      <w:r>
        <w:t>Кратки исторически данни:</w:t>
      </w:r>
    </w:p>
    <w:p w14:paraId="0B806E9B" w14:textId="77777777" w:rsidR="003B7B0E" w:rsidRDefault="003B7B0E" w:rsidP="003B7B0E">
      <w:pPr>
        <w:pStyle w:val="a3"/>
        <w:spacing w:before="1"/>
        <w:ind w:left="360"/>
      </w:pPr>
    </w:p>
    <w:p w14:paraId="517FFFCF" w14:textId="77777777" w:rsidR="004348D0" w:rsidRDefault="00AE4FCB" w:rsidP="00C84483">
      <w:pPr>
        <w:pStyle w:val="a3"/>
        <w:ind w:right="255"/>
      </w:pPr>
      <w:r>
        <w:t>През 1906 / 1907 г за първи път в с.</w:t>
      </w:r>
      <w:r w:rsidR="00B65FC1">
        <w:t xml:space="preserve"> </w:t>
      </w:r>
      <w:r>
        <w:t>Костандово се открива народно училище, с един учител и 7 ученика.</w:t>
      </w:r>
      <w:r w:rsidR="00B65FC1">
        <w:t xml:space="preserve"> </w:t>
      </w:r>
      <w:r>
        <w:t xml:space="preserve">Класната стая се помещавала в бивша „апсана” ( място за задържане на крадци) в сградата на Общината. Делегация от костандовци начело с Исмаил Имамов </w:t>
      </w:r>
    </w:p>
    <w:p w14:paraId="27618842" w14:textId="0DFD5E52" w:rsidR="00987554" w:rsidRDefault="00AE4FCB" w:rsidP="00C84483">
      <w:pPr>
        <w:pStyle w:val="a3"/>
        <w:ind w:right="255"/>
      </w:pPr>
      <w:r>
        <w:t>( дядо Имам) отива в Министерството на народното просвещение с молба да се открие и в с.</w:t>
      </w:r>
      <w:r w:rsidR="00B65FC1">
        <w:t xml:space="preserve"> </w:t>
      </w:r>
      <w:r>
        <w:t>Костандово училище, в което децата да учат на официален български език. Молбата на делегацията била удовлетворена и училището било открито още същата есен.</w:t>
      </w:r>
    </w:p>
    <w:p w14:paraId="4C181A46" w14:textId="77777777" w:rsidR="004348D0" w:rsidRDefault="004348D0" w:rsidP="00C84483">
      <w:pPr>
        <w:pStyle w:val="a3"/>
        <w:ind w:right="255"/>
      </w:pPr>
    </w:p>
    <w:p w14:paraId="63B521EB" w14:textId="1CF8C07E" w:rsidR="00987554" w:rsidRDefault="00AE4FCB" w:rsidP="004348D0">
      <w:pPr>
        <w:pStyle w:val="a3"/>
        <w:ind w:right="364"/>
      </w:pPr>
      <w:r>
        <w:t>1911/1912 г. – Вече съществува пълно развито училище, в което се водели подлежащи на обучение 150 деца, но само 57 от тях доброволно посещавали учебни</w:t>
      </w:r>
    </w:p>
    <w:p w14:paraId="36E31B53" w14:textId="598BCE62" w:rsidR="00987554" w:rsidRDefault="00AE4FCB" w:rsidP="00C84483">
      <w:pPr>
        <w:pStyle w:val="a3"/>
      </w:pPr>
      <w:r>
        <w:t>занятия.</w:t>
      </w:r>
      <w:r w:rsidR="00064519">
        <w:t xml:space="preserve"> </w:t>
      </w:r>
      <w:r>
        <w:t>Учениците били разделени на религиозна основа.</w:t>
      </w:r>
    </w:p>
    <w:p w14:paraId="63797398" w14:textId="77777777" w:rsidR="004348D0" w:rsidRDefault="004348D0" w:rsidP="00C84483">
      <w:pPr>
        <w:pStyle w:val="a3"/>
      </w:pPr>
    </w:p>
    <w:p w14:paraId="419C08A8" w14:textId="455480EF" w:rsidR="00987554" w:rsidRDefault="00AE4FCB" w:rsidP="004348D0">
      <w:pPr>
        <w:pStyle w:val="a3"/>
        <w:ind w:right="616"/>
      </w:pPr>
      <w:r>
        <w:t>1924 / 1925 г. се създава прогимназия с един клас. След завършване на учебната година прогимназията се закрива. Премахва се разделението на учениците на верска основа, всички ученици били обединени в единни паралелки.</w:t>
      </w:r>
    </w:p>
    <w:p w14:paraId="55E32E2F" w14:textId="77777777" w:rsidR="004348D0" w:rsidRDefault="004348D0" w:rsidP="004348D0">
      <w:pPr>
        <w:pStyle w:val="a3"/>
        <w:ind w:right="616"/>
      </w:pPr>
    </w:p>
    <w:p w14:paraId="39AC3B6C" w14:textId="77777777" w:rsidR="003B7B0E" w:rsidRDefault="00AE4FCB" w:rsidP="00C84483">
      <w:pPr>
        <w:pStyle w:val="a3"/>
        <w:ind w:right="241"/>
      </w:pPr>
      <w:r>
        <w:lastRenderedPageBreak/>
        <w:t>1946 / 1947 г. – Построява се сградата на новото училище. С изключителен ентусиазъм населението се включва в строителството</w:t>
      </w:r>
      <w:r>
        <w:rPr>
          <w:rFonts w:ascii="Arial" w:hAnsi="Arial"/>
          <w:sz w:val="32"/>
        </w:rPr>
        <w:t>.</w:t>
      </w:r>
      <w:r w:rsidR="00B65FC1">
        <w:rPr>
          <w:rFonts w:ascii="Arial" w:hAnsi="Arial"/>
          <w:sz w:val="32"/>
        </w:rPr>
        <w:t xml:space="preserve"> </w:t>
      </w:r>
      <w:r>
        <w:t>За периода 1947 – 1960 г. броя на учениците непрекъснато нараства.</w:t>
      </w:r>
      <w:r w:rsidR="00064519">
        <w:t xml:space="preserve"> </w:t>
      </w:r>
      <w:r>
        <w:t xml:space="preserve">От 370 ученика в 11 паралелки през 1946/1947 г.- на 503 ученика в 16 паралелки през 1959/1960 г. </w:t>
      </w:r>
    </w:p>
    <w:p w14:paraId="3950BBDA" w14:textId="64197647" w:rsidR="003B7B0E" w:rsidRDefault="00AE4FCB" w:rsidP="00C84483">
      <w:pPr>
        <w:pStyle w:val="a3"/>
        <w:ind w:right="241"/>
      </w:pPr>
      <w:r>
        <w:t>В следващия</w:t>
      </w:r>
      <w:r w:rsidR="00A70CEF">
        <w:t xml:space="preserve"> </w:t>
      </w:r>
      <w:r>
        <w:t>десет годишен период ( 1961- 1971 г.) тенденцията за увеличаване броя на учениците и паралелките продължава – 679 ученика в 22 паралелки.</w:t>
      </w:r>
      <w:r w:rsidR="00B65FC1">
        <w:t xml:space="preserve"> </w:t>
      </w:r>
    </w:p>
    <w:p w14:paraId="4B638623" w14:textId="5857B684" w:rsidR="00987554" w:rsidRDefault="00AE4FCB" w:rsidP="003B7B0E">
      <w:pPr>
        <w:pStyle w:val="a3"/>
        <w:ind w:right="241"/>
      </w:pPr>
      <w:r>
        <w:t>Това налага надстрояване на съществуващата сграда</w:t>
      </w:r>
      <w:r>
        <w:rPr>
          <w:spacing w:val="-14"/>
        </w:rPr>
        <w:t xml:space="preserve"> </w:t>
      </w:r>
      <w:r>
        <w:t>и</w:t>
      </w:r>
      <w:r w:rsidR="003B7B0E">
        <w:t xml:space="preserve"> </w:t>
      </w:r>
      <w:r>
        <w:t>изграждане на ново крило.</w:t>
      </w:r>
    </w:p>
    <w:p w14:paraId="76E703F6" w14:textId="77777777" w:rsidR="003B7B0E" w:rsidRDefault="00AE4FCB" w:rsidP="00C84483">
      <w:pPr>
        <w:pStyle w:val="a3"/>
        <w:spacing w:line="261" w:lineRule="auto"/>
        <w:ind w:right="288"/>
      </w:pPr>
      <w:r>
        <w:t>1997/1998 г - Училището има най-големия в историята му брой паралелки –28</w:t>
      </w:r>
    </w:p>
    <w:p w14:paraId="489B81A0" w14:textId="3801BA66" w:rsidR="00987554" w:rsidRDefault="00AE4FCB" w:rsidP="00C84483">
      <w:pPr>
        <w:pStyle w:val="a3"/>
        <w:spacing w:line="261" w:lineRule="auto"/>
        <w:ind w:right="288"/>
      </w:pPr>
      <w:r>
        <w:t>2001/2002 г. – Съдебна регистрация на Училищното Настоятелство по ЗЮЛНЦ; Включването му в програма „Родителско участие в образованието” на Фондация CRS – гр. София; Обучение на членовете на настоятелството за писане на проекти; активизиране на дейността на методическите обединения; обогатяване на училищната библиотека;</w:t>
      </w:r>
    </w:p>
    <w:p w14:paraId="10C8A68D" w14:textId="77777777" w:rsidR="00987554" w:rsidRDefault="00AE4FCB" w:rsidP="00C84483">
      <w:pPr>
        <w:pStyle w:val="a3"/>
        <w:spacing w:line="261" w:lineRule="auto"/>
        <w:ind w:right="1332"/>
      </w:pPr>
      <w:r>
        <w:t>2002/2003 г. – Успешно реализиране на проекта „Съвременно обучение, със съвременни средства” на Училищното Настоятелство и учителския колектив,</w:t>
      </w:r>
    </w:p>
    <w:p w14:paraId="291B5B02" w14:textId="3FDB63F3" w:rsidR="00987554" w:rsidRDefault="00AE4FCB" w:rsidP="00C84483">
      <w:pPr>
        <w:pStyle w:val="a3"/>
        <w:spacing w:before="76" w:line="261" w:lineRule="auto"/>
        <w:ind w:right="750"/>
      </w:pPr>
      <w:r>
        <w:t>тържествено откриване на модерен компютърен кабинет с 6 компютъра</w:t>
      </w:r>
      <w:r w:rsidR="00A70CEF">
        <w:t>,</w:t>
      </w:r>
      <w:r>
        <w:t xml:space="preserve"> свързани в мрежа, ксерокс и принтер;</w:t>
      </w:r>
    </w:p>
    <w:p w14:paraId="197F1C64" w14:textId="77777777" w:rsidR="00987554" w:rsidRDefault="00AE4FCB" w:rsidP="00C84483">
      <w:pPr>
        <w:pStyle w:val="a3"/>
        <w:spacing w:line="261" w:lineRule="auto"/>
        <w:ind w:right="318"/>
      </w:pPr>
      <w:r>
        <w:t>2003/2004 г. – Активно включване на родителите в подобряване на образователната среда; Изготвяне, спечелване и успешна реализация на втори проект – „Извън класната стая”. Чрез него се обновява и обогатява откритата спортна база на училището и е построен модерен тенис корт. Провежда се голямо тържество за откриване на новата спортна база на училището.</w:t>
      </w:r>
    </w:p>
    <w:p w14:paraId="3C70F8CD" w14:textId="178FFDDD" w:rsidR="00987554" w:rsidRDefault="00AE4FCB" w:rsidP="00C84483">
      <w:pPr>
        <w:pStyle w:val="a3"/>
        <w:spacing w:line="261" w:lineRule="auto"/>
        <w:ind w:right="459"/>
      </w:pPr>
      <w:r>
        <w:t>2006 г. – Цялата общност на Костандово тържествено отбеляза 100-годишния юбилей на училището ни.</w:t>
      </w:r>
    </w:p>
    <w:p w14:paraId="0A0AC6C1" w14:textId="77777777" w:rsidR="003B7B0E" w:rsidRDefault="003B7B0E" w:rsidP="00C84483">
      <w:pPr>
        <w:pStyle w:val="a3"/>
        <w:spacing w:line="261" w:lineRule="auto"/>
        <w:ind w:right="459"/>
      </w:pPr>
    </w:p>
    <w:p w14:paraId="5505AD75" w14:textId="4566CE71" w:rsidR="00987554" w:rsidRDefault="00AE4FCB" w:rsidP="00C84483">
      <w:pPr>
        <w:pStyle w:val="a3"/>
        <w:spacing w:line="261" w:lineRule="auto"/>
        <w:ind w:right="363"/>
      </w:pPr>
      <w:r>
        <w:t>Закрепена е връзката между родители, общественост и училище и вярата , че със собствени сили и привличане на общността може резултатно да се развива училището. През следващите години продължава работата по проекти</w:t>
      </w:r>
      <w:r w:rsidR="00B65FC1">
        <w:t xml:space="preserve"> </w:t>
      </w:r>
      <w:r>
        <w:t>.Най-голямо удовлетворение за ученици и учители донесе работата по проект „Успех”</w:t>
      </w:r>
      <w:r w:rsidR="00B65FC1">
        <w:t xml:space="preserve"> и последващите проект „Твоят час“, проект „Подкрепа за успех“, проект „Образование за утрешния ден“</w:t>
      </w:r>
      <w:r>
        <w:t>.</w:t>
      </w:r>
    </w:p>
    <w:p w14:paraId="55DC4B4D" w14:textId="4B10541C" w:rsidR="00987554" w:rsidRDefault="00AE4FCB" w:rsidP="00C84483">
      <w:pPr>
        <w:pStyle w:val="a3"/>
        <w:spacing w:line="261" w:lineRule="auto"/>
        <w:ind w:right="547"/>
      </w:pPr>
      <w:r>
        <w:t>Днес сме изправени пред нови предизвикателства, които се надяваме да реализираме през следващите години.</w:t>
      </w:r>
    </w:p>
    <w:p w14:paraId="4C7784EC" w14:textId="77777777" w:rsidR="00B423BB" w:rsidRDefault="00B423BB" w:rsidP="00C84483">
      <w:pPr>
        <w:pStyle w:val="a3"/>
        <w:spacing w:line="261" w:lineRule="auto"/>
        <w:ind w:right="547"/>
      </w:pPr>
    </w:p>
    <w:p w14:paraId="40C2BFCD" w14:textId="77777777" w:rsidR="00C84483" w:rsidRDefault="00C84483">
      <w:pPr>
        <w:pStyle w:val="a3"/>
        <w:spacing w:before="7"/>
      </w:pPr>
      <w:r>
        <w:t xml:space="preserve">В училището е създадена добра система на организация на всички видове дейности, съгласуваност и отчетност на резултатите. </w:t>
      </w:r>
    </w:p>
    <w:p w14:paraId="14C2B5DF" w14:textId="77777777" w:rsidR="00C84483" w:rsidRDefault="00C84483">
      <w:pPr>
        <w:pStyle w:val="a3"/>
        <w:spacing w:before="7"/>
      </w:pPr>
      <w:r>
        <w:t xml:space="preserve">Правилното планиране на образователната дейност, умелото ѝ осъществяване и контрол допринасят за усъвършенстване качеството на организацията, структурата и методиката на обучение в училище. </w:t>
      </w:r>
    </w:p>
    <w:p w14:paraId="6DBB2EB7" w14:textId="08896F83" w:rsidR="00C84483" w:rsidRDefault="00C84483">
      <w:pPr>
        <w:pStyle w:val="a3"/>
        <w:spacing w:before="7"/>
      </w:pPr>
      <w:r>
        <w:t>Общият среден успех на</w:t>
      </w:r>
      <w:r w:rsidR="003B7B0E">
        <w:t xml:space="preserve"> училището за последните четири  години</w:t>
      </w:r>
      <w:r>
        <w:t xml:space="preserve"> е </w:t>
      </w:r>
      <w:r w:rsidR="003B7B0E">
        <w:rPr>
          <w:b/>
        </w:rPr>
        <w:t>Много добър.</w:t>
      </w:r>
      <w:r>
        <w:t xml:space="preserve"> </w:t>
      </w:r>
    </w:p>
    <w:p w14:paraId="31CDD36A" w14:textId="77777777" w:rsidR="00283848" w:rsidRDefault="00283848">
      <w:pPr>
        <w:pStyle w:val="a3"/>
        <w:spacing w:before="7"/>
      </w:pPr>
    </w:p>
    <w:p w14:paraId="1F9E156F" w14:textId="77777777" w:rsidR="00C84483" w:rsidRDefault="00C84483">
      <w:pPr>
        <w:pStyle w:val="a3"/>
        <w:spacing w:before="7"/>
      </w:pPr>
      <w:r>
        <w:t xml:space="preserve">Педагогическите специалисти и учениците се включват активно в образователни, културни и социални инициативи, организирани на училищно, общинско, областно и национално ниво. </w:t>
      </w:r>
    </w:p>
    <w:p w14:paraId="03D17F7C" w14:textId="77777777" w:rsidR="00C84483" w:rsidRDefault="00C84483">
      <w:pPr>
        <w:pStyle w:val="a3"/>
        <w:spacing w:before="7"/>
      </w:pPr>
      <w:r>
        <w:t xml:space="preserve">Осъществяват се дейности, свързани както с образователната дейност, така и широк спектър от занимания по интереси. </w:t>
      </w:r>
    </w:p>
    <w:p w14:paraId="16CD37AF" w14:textId="2BEF80ED" w:rsidR="00987554" w:rsidRDefault="00C84483">
      <w:pPr>
        <w:pStyle w:val="a3"/>
        <w:spacing w:before="7"/>
      </w:pPr>
      <w:r>
        <w:t xml:space="preserve">Приоритет в дейността на училището е качественото обучение по всички учебни предмети и постигане на добри резултати на НВО в IV и VII клас, които са съизмерими с резултатите на местно </w:t>
      </w:r>
      <w:r w:rsidR="00283848">
        <w:t>и национално ниво</w:t>
      </w:r>
    </w:p>
    <w:p w14:paraId="1E31DF23" w14:textId="7A4A0FC9" w:rsidR="00283848" w:rsidRDefault="00283848">
      <w:pPr>
        <w:pStyle w:val="a3"/>
        <w:spacing w:before="7"/>
      </w:pPr>
    </w:p>
    <w:p w14:paraId="59DDDFA8" w14:textId="315334BD" w:rsidR="00987554" w:rsidRDefault="00AE4FCB" w:rsidP="00486760">
      <w:pPr>
        <w:pStyle w:val="2"/>
        <w:numPr>
          <w:ilvl w:val="0"/>
          <w:numId w:val="19"/>
        </w:numPr>
      </w:pPr>
      <w:r>
        <w:lastRenderedPageBreak/>
        <w:t>Брой паралелки и брой ученици през последните четири години:</w:t>
      </w:r>
    </w:p>
    <w:p w14:paraId="2FDA1AE1" w14:textId="77777777" w:rsidR="00987554" w:rsidRDefault="00987554">
      <w:pPr>
        <w:pStyle w:val="a3"/>
        <w:spacing w:after="1"/>
        <w:rPr>
          <w:b/>
        </w:rPr>
      </w:pPr>
    </w:p>
    <w:tbl>
      <w:tblPr>
        <w:tblStyle w:val="TableNormal1"/>
        <w:tblW w:w="0" w:type="auto"/>
        <w:tblInd w:w="1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70"/>
        <w:gridCol w:w="3072"/>
        <w:gridCol w:w="3070"/>
      </w:tblGrid>
      <w:tr w:rsidR="00987554" w14:paraId="5F4E0F84" w14:textId="77777777">
        <w:trPr>
          <w:trHeight w:val="277"/>
        </w:trPr>
        <w:tc>
          <w:tcPr>
            <w:tcW w:w="3070" w:type="dxa"/>
          </w:tcPr>
          <w:p w14:paraId="5D460453" w14:textId="77777777" w:rsidR="00987554" w:rsidRDefault="00AE4FCB">
            <w:pPr>
              <w:pStyle w:val="TableParagraph"/>
              <w:spacing w:line="258" w:lineRule="exact"/>
              <w:ind w:left="712" w:right="70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Учебна година</w:t>
            </w:r>
          </w:p>
        </w:tc>
        <w:tc>
          <w:tcPr>
            <w:tcW w:w="3072" w:type="dxa"/>
          </w:tcPr>
          <w:p w14:paraId="6220D524" w14:textId="77777777" w:rsidR="00987554" w:rsidRDefault="00AE4FCB">
            <w:pPr>
              <w:pStyle w:val="TableParagraph"/>
              <w:spacing w:line="258" w:lineRule="exact"/>
              <w:ind w:left="772"/>
              <w:rPr>
                <w:b/>
                <w:sz w:val="24"/>
              </w:rPr>
            </w:pPr>
            <w:r>
              <w:rPr>
                <w:b/>
                <w:sz w:val="24"/>
              </w:rPr>
              <w:t>Брой ученици</w:t>
            </w:r>
          </w:p>
        </w:tc>
        <w:tc>
          <w:tcPr>
            <w:tcW w:w="3070" w:type="dxa"/>
          </w:tcPr>
          <w:p w14:paraId="209DC2FC" w14:textId="77777777" w:rsidR="00987554" w:rsidRDefault="00AE4FCB">
            <w:pPr>
              <w:pStyle w:val="TableParagraph"/>
              <w:spacing w:line="258" w:lineRule="exact"/>
              <w:ind w:left="648"/>
              <w:rPr>
                <w:b/>
                <w:sz w:val="24"/>
              </w:rPr>
            </w:pPr>
            <w:r>
              <w:rPr>
                <w:b/>
                <w:sz w:val="24"/>
              </w:rPr>
              <w:t>Брой паралелки</w:t>
            </w:r>
          </w:p>
        </w:tc>
      </w:tr>
      <w:tr w:rsidR="00987554" w14:paraId="0865E5DB" w14:textId="77777777">
        <w:trPr>
          <w:trHeight w:val="275"/>
        </w:trPr>
        <w:tc>
          <w:tcPr>
            <w:tcW w:w="3070" w:type="dxa"/>
          </w:tcPr>
          <w:p w14:paraId="50B63037" w14:textId="43E82539" w:rsidR="00987554" w:rsidRDefault="00AE4FCB">
            <w:pPr>
              <w:pStyle w:val="TableParagraph"/>
              <w:spacing w:line="256" w:lineRule="exact"/>
              <w:ind w:left="710" w:right="704"/>
              <w:jc w:val="center"/>
              <w:rPr>
                <w:sz w:val="24"/>
              </w:rPr>
            </w:pPr>
            <w:r>
              <w:rPr>
                <w:sz w:val="24"/>
              </w:rPr>
              <w:t>201</w:t>
            </w:r>
            <w:r w:rsidR="00C072F8">
              <w:rPr>
                <w:sz w:val="24"/>
              </w:rPr>
              <w:t>9</w:t>
            </w:r>
            <w:r>
              <w:rPr>
                <w:sz w:val="24"/>
              </w:rPr>
              <w:t>/20</w:t>
            </w:r>
            <w:r w:rsidR="00C072F8">
              <w:rPr>
                <w:sz w:val="24"/>
              </w:rPr>
              <w:t>20</w:t>
            </w:r>
          </w:p>
        </w:tc>
        <w:tc>
          <w:tcPr>
            <w:tcW w:w="3072" w:type="dxa"/>
          </w:tcPr>
          <w:p w14:paraId="78649215" w14:textId="123D1F32" w:rsidR="00987554" w:rsidRDefault="00C072F8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 xml:space="preserve">290 </w:t>
            </w:r>
          </w:p>
        </w:tc>
        <w:tc>
          <w:tcPr>
            <w:tcW w:w="3070" w:type="dxa"/>
          </w:tcPr>
          <w:p w14:paraId="4545233E" w14:textId="48DB2286" w:rsidR="00987554" w:rsidRDefault="00AE4FCB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1</w:t>
            </w:r>
            <w:r w:rsidR="00C072F8">
              <w:rPr>
                <w:sz w:val="24"/>
              </w:rPr>
              <w:t>4</w:t>
            </w:r>
          </w:p>
        </w:tc>
      </w:tr>
      <w:tr w:rsidR="00987554" w14:paraId="68D49848" w14:textId="77777777">
        <w:trPr>
          <w:trHeight w:val="275"/>
        </w:trPr>
        <w:tc>
          <w:tcPr>
            <w:tcW w:w="3070" w:type="dxa"/>
          </w:tcPr>
          <w:p w14:paraId="482FBE5A" w14:textId="29FCADFC" w:rsidR="00987554" w:rsidRDefault="00AE4FCB">
            <w:pPr>
              <w:pStyle w:val="TableParagraph"/>
              <w:spacing w:line="256" w:lineRule="exact"/>
              <w:ind w:left="710" w:right="704"/>
              <w:jc w:val="center"/>
              <w:rPr>
                <w:sz w:val="24"/>
              </w:rPr>
            </w:pPr>
            <w:r>
              <w:rPr>
                <w:sz w:val="24"/>
              </w:rPr>
              <w:t>201</w:t>
            </w:r>
            <w:r w:rsidR="00C072F8">
              <w:rPr>
                <w:sz w:val="24"/>
              </w:rPr>
              <w:t>8</w:t>
            </w:r>
            <w:r>
              <w:rPr>
                <w:sz w:val="24"/>
              </w:rPr>
              <w:t>/201</w:t>
            </w:r>
            <w:r w:rsidR="00C072F8">
              <w:rPr>
                <w:sz w:val="24"/>
              </w:rPr>
              <w:t>9</w:t>
            </w:r>
          </w:p>
        </w:tc>
        <w:tc>
          <w:tcPr>
            <w:tcW w:w="3072" w:type="dxa"/>
          </w:tcPr>
          <w:p w14:paraId="6AA65A95" w14:textId="32E2DA94" w:rsidR="00987554" w:rsidRDefault="00AE4FC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3</w:t>
            </w:r>
            <w:r w:rsidR="00C072F8">
              <w:rPr>
                <w:sz w:val="24"/>
              </w:rPr>
              <w:t xml:space="preserve">12 </w:t>
            </w:r>
          </w:p>
        </w:tc>
        <w:tc>
          <w:tcPr>
            <w:tcW w:w="3070" w:type="dxa"/>
          </w:tcPr>
          <w:p w14:paraId="0AEE08CF" w14:textId="356A52C8" w:rsidR="00987554" w:rsidRDefault="00AE4FCB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1</w:t>
            </w:r>
            <w:r w:rsidR="00C072F8">
              <w:rPr>
                <w:sz w:val="24"/>
              </w:rPr>
              <w:t>4</w:t>
            </w:r>
          </w:p>
        </w:tc>
      </w:tr>
      <w:tr w:rsidR="00987554" w14:paraId="0052DD9D" w14:textId="77777777">
        <w:trPr>
          <w:trHeight w:val="276"/>
        </w:trPr>
        <w:tc>
          <w:tcPr>
            <w:tcW w:w="3070" w:type="dxa"/>
          </w:tcPr>
          <w:p w14:paraId="3EE2ED01" w14:textId="1225BFDA" w:rsidR="00987554" w:rsidRDefault="00AE4FCB">
            <w:pPr>
              <w:pStyle w:val="TableParagraph"/>
              <w:spacing w:line="256" w:lineRule="exact"/>
              <w:ind w:left="710" w:right="704"/>
              <w:jc w:val="center"/>
              <w:rPr>
                <w:sz w:val="24"/>
              </w:rPr>
            </w:pPr>
            <w:r>
              <w:rPr>
                <w:sz w:val="24"/>
              </w:rPr>
              <w:t>201</w:t>
            </w:r>
            <w:r w:rsidR="00C072F8">
              <w:rPr>
                <w:sz w:val="24"/>
              </w:rPr>
              <w:t>7</w:t>
            </w:r>
            <w:r>
              <w:rPr>
                <w:sz w:val="24"/>
              </w:rPr>
              <w:t>/201</w:t>
            </w:r>
            <w:r w:rsidR="00C072F8">
              <w:rPr>
                <w:sz w:val="24"/>
              </w:rPr>
              <w:t>8</w:t>
            </w:r>
          </w:p>
        </w:tc>
        <w:tc>
          <w:tcPr>
            <w:tcW w:w="3072" w:type="dxa"/>
          </w:tcPr>
          <w:p w14:paraId="22AB19F4" w14:textId="6D6F3E2F" w:rsidR="00987554" w:rsidRDefault="00AE4FC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3</w:t>
            </w:r>
            <w:r w:rsidR="00C072F8">
              <w:rPr>
                <w:sz w:val="24"/>
              </w:rPr>
              <w:t>22</w:t>
            </w:r>
          </w:p>
        </w:tc>
        <w:tc>
          <w:tcPr>
            <w:tcW w:w="3070" w:type="dxa"/>
          </w:tcPr>
          <w:p w14:paraId="190F7046" w14:textId="6E40EF73" w:rsidR="00987554" w:rsidRDefault="00AE4FCB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1</w:t>
            </w:r>
            <w:r w:rsidR="00C072F8">
              <w:rPr>
                <w:sz w:val="24"/>
              </w:rPr>
              <w:t>5</w:t>
            </w:r>
          </w:p>
        </w:tc>
      </w:tr>
      <w:tr w:rsidR="00987554" w14:paraId="6BFD9D0E" w14:textId="77777777">
        <w:trPr>
          <w:trHeight w:val="275"/>
        </w:trPr>
        <w:tc>
          <w:tcPr>
            <w:tcW w:w="3070" w:type="dxa"/>
          </w:tcPr>
          <w:p w14:paraId="060C7BA6" w14:textId="64428E0F" w:rsidR="00987554" w:rsidRDefault="00AE4FCB">
            <w:pPr>
              <w:pStyle w:val="TableParagraph"/>
              <w:spacing w:line="256" w:lineRule="exact"/>
              <w:ind w:left="710" w:right="704"/>
              <w:jc w:val="center"/>
              <w:rPr>
                <w:sz w:val="24"/>
              </w:rPr>
            </w:pPr>
            <w:r>
              <w:rPr>
                <w:sz w:val="24"/>
              </w:rPr>
              <w:t>201</w:t>
            </w:r>
            <w:r w:rsidR="00C072F8">
              <w:rPr>
                <w:sz w:val="24"/>
              </w:rPr>
              <w:t>6</w:t>
            </w:r>
            <w:r>
              <w:rPr>
                <w:sz w:val="24"/>
              </w:rPr>
              <w:t>/201</w:t>
            </w:r>
            <w:r w:rsidR="00C072F8">
              <w:rPr>
                <w:sz w:val="24"/>
              </w:rPr>
              <w:t>7</w:t>
            </w:r>
          </w:p>
        </w:tc>
        <w:tc>
          <w:tcPr>
            <w:tcW w:w="3072" w:type="dxa"/>
          </w:tcPr>
          <w:p w14:paraId="27F037D8" w14:textId="762830E4" w:rsidR="00987554" w:rsidRDefault="00AE4FC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3</w:t>
            </w:r>
            <w:r w:rsidR="00C072F8">
              <w:rPr>
                <w:sz w:val="24"/>
              </w:rPr>
              <w:t>71</w:t>
            </w:r>
          </w:p>
        </w:tc>
        <w:tc>
          <w:tcPr>
            <w:tcW w:w="3070" w:type="dxa"/>
          </w:tcPr>
          <w:p w14:paraId="459B2595" w14:textId="41F1A0DD" w:rsidR="00987554" w:rsidRDefault="00AE4FCB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1</w:t>
            </w:r>
            <w:r w:rsidR="00C072F8">
              <w:rPr>
                <w:sz w:val="24"/>
              </w:rPr>
              <w:t>8</w:t>
            </w:r>
          </w:p>
        </w:tc>
      </w:tr>
    </w:tbl>
    <w:p w14:paraId="7B7F1506" w14:textId="77777777" w:rsidR="00987554" w:rsidRDefault="00987554">
      <w:pPr>
        <w:pStyle w:val="a3"/>
        <w:rPr>
          <w:b/>
          <w:sz w:val="26"/>
        </w:rPr>
      </w:pPr>
    </w:p>
    <w:p w14:paraId="296887C2" w14:textId="4C445BDA" w:rsidR="00987554" w:rsidRPr="00486760" w:rsidRDefault="00AE4FCB" w:rsidP="00486760">
      <w:pPr>
        <w:pStyle w:val="a4"/>
        <w:numPr>
          <w:ilvl w:val="0"/>
          <w:numId w:val="19"/>
        </w:numPr>
        <w:spacing w:before="158"/>
        <w:rPr>
          <w:b/>
          <w:sz w:val="24"/>
        </w:rPr>
      </w:pPr>
      <w:r w:rsidRPr="00486760">
        <w:rPr>
          <w:b/>
          <w:sz w:val="24"/>
        </w:rPr>
        <w:t>През същите тези учебни години състоянието на персонала е следното:</w:t>
      </w:r>
    </w:p>
    <w:p w14:paraId="2A2CD719" w14:textId="77777777" w:rsidR="00987554" w:rsidRDefault="00987554">
      <w:pPr>
        <w:pStyle w:val="a3"/>
        <w:spacing w:before="3"/>
        <w:rPr>
          <w:b/>
        </w:rPr>
      </w:pPr>
    </w:p>
    <w:tbl>
      <w:tblPr>
        <w:tblStyle w:val="TableNormal1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96"/>
        <w:gridCol w:w="2091"/>
        <w:gridCol w:w="1846"/>
        <w:gridCol w:w="2233"/>
        <w:gridCol w:w="1524"/>
      </w:tblGrid>
      <w:tr w:rsidR="00987554" w14:paraId="4320892C" w14:textId="77777777" w:rsidTr="007C092C">
        <w:trPr>
          <w:trHeight w:val="1104"/>
        </w:trPr>
        <w:tc>
          <w:tcPr>
            <w:tcW w:w="1596" w:type="dxa"/>
          </w:tcPr>
          <w:p w14:paraId="21BD18D1" w14:textId="77777777" w:rsidR="00987554" w:rsidRDefault="00AE4FCB" w:rsidP="007C092C">
            <w:pPr>
              <w:pStyle w:val="TableParagraph"/>
              <w:ind w:left="429" w:right="369" w:hanging="29"/>
              <w:rPr>
                <w:b/>
                <w:sz w:val="24"/>
              </w:rPr>
            </w:pPr>
            <w:r>
              <w:rPr>
                <w:b/>
                <w:sz w:val="24"/>
              </w:rPr>
              <w:t>Учебна година</w:t>
            </w:r>
          </w:p>
          <w:p w14:paraId="045B1AD5" w14:textId="77777777" w:rsidR="007C092C" w:rsidRDefault="007C092C" w:rsidP="007C092C">
            <w:pPr>
              <w:rPr>
                <w:b/>
                <w:sz w:val="24"/>
              </w:rPr>
            </w:pPr>
          </w:p>
          <w:p w14:paraId="1544A7B6" w14:textId="77777777" w:rsidR="007C092C" w:rsidRPr="007C092C" w:rsidRDefault="007C092C" w:rsidP="007C092C">
            <w:pPr>
              <w:jc w:val="center"/>
            </w:pPr>
          </w:p>
        </w:tc>
        <w:tc>
          <w:tcPr>
            <w:tcW w:w="2091" w:type="dxa"/>
          </w:tcPr>
          <w:p w14:paraId="05E2AB7D" w14:textId="77777777" w:rsidR="00987554" w:rsidRDefault="00AE4FCB" w:rsidP="007C092C">
            <w:pPr>
              <w:pStyle w:val="TableParagraph"/>
              <w:ind w:left="544" w:hanging="437"/>
              <w:rPr>
                <w:b/>
                <w:sz w:val="24"/>
              </w:rPr>
            </w:pPr>
            <w:r>
              <w:rPr>
                <w:b/>
                <w:sz w:val="24"/>
              </w:rPr>
              <w:t>Непедагогически персонал</w:t>
            </w:r>
          </w:p>
        </w:tc>
        <w:tc>
          <w:tcPr>
            <w:tcW w:w="1846" w:type="dxa"/>
          </w:tcPr>
          <w:p w14:paraId="63D9A0FE" w14:textId="77777777" w:rsidR="00987554" w:rsidRDefault="00AE4FCB" w:rsidP="007C092C">
            <w:pPr>
              <w:pStyle w:val="TableParagraph"/>
              <w:ind w:left="422" w:hanging="315"/>
              <w:rPr>
                <w:b/>
                <w:sz w:val="24"/>
              </w:rPr>
            </w:pPr>
            <w:r>
              <w:rPr>
                <w:b/>
                <w:sz w:val="24"/>
              </w:rPr>
              <w:t>Педагогически персонал</w:t>
            </w:r>
          </w:p>
        </w:tc>
        <w:tc>
          <w:tcPr>
            <w:tcW w:w="2233" w:type="dxa"/>
          </w:tcPr>
          <w:p w14:paraId="2F020E29" w14:textId="77777777" w:rsidR="00987554" w:rsidRDefault="00AE4FCB" w:rsidP="007C092C">
            <w:pPr>
              <w:pStyle w:val="TableParagraph"/>
              <w:ind w:right="96" w:hanging="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Образователно- квалификационна степен на педагог.</w:t>
            </w:r>
          </w:p>
          <w:p w14:paraId="7CE60538" w14:textId="77777777" w:rsidR="00987554" w:rsidRDefault="00AE4FCB" w:rsidP="007C092C">
            <w:pPr>
              <w:pStyle w:val="TableParagraph"/>
              <w:spacing w:line="259" w:lineRule="exact"/>
              <w:ind w:left="595" w:right="59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персонал</w:t>
            </w:r>
          </w:p>
        </w:tc>
        <w:tc>
          <w:tcPr>
            <w:tcW w:w="1524" w:type="dxa"/>
          </w:tcPr>
          <w:p w14:paraId="1F633CBE" w14:textId="77777777" w:rsidR="00987554" w:rsidRDefault="00AE4FCB" w:rsidP="007C092C">
            <w:pPr>
              <w:pStyle w:val="TableParagraph"/>
              <w:spacing w:line="273" w:lineRule="exact"/>
              <w:ind w:left="395"/>
              <w:rPr>
                <w:b/>
                <w:sz w:val="24"/>
              </w:rPr>
            </w:pPr>
            <w:r>
              <w:rPr>
                <w:b/>
                <w:sz w:val="24"/>
              </w:rPr>
              <w:t>ПКС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</w:p>
          <w:p w14:paraId="3D1E0131" w14:textId="77777777" w:rsidR="00987554" w:rsidRDefault="00AE4FCB" w:rsidP="007C092C">
            <w:pPr>
              <w:pStyle w:val="TableParagraph"/>
              <w:ind w:left="402" w:right="360" w:hanging="22"/>
              <w:rPr>
                <w:b/>
                <w:sz w:val="24"/>
              </w:rPr>
            </w:pPr>
            <w:r>
              <w:rPr>
                <w:b/>
                <w:spacing w:val="-3"/>
                <w:sz w:val="24"/>
              </w:rPr>
              <w:t xml:space="preserve">научна </w:t>
            </w:r>
            <w:r>
              <w:rPr>
                <w:b/>
                <w:sz w:val="24"/>
              </w:rPr>
              <w:t>степен</w:t>
            </w:r>
          </w:p>
        </w:tc>
      </w:tr>
      <w:tr w:rsidR="00987554" w14:paraId="1E655253" w14:textId="77777777" w:rsidTr="007C092C">
        <w:trPr>
          <w:trHeight w:val="830"/>
        </w:trPr>
        <w:tc>
          <w:tcPr>
            <w:tcW w:w="1596" w:type="dxa"/>
          </w:tcPr>
          <w:p w14:paraId="523B24B1" w14:textId="2B2A5DA0" w:rsidR="00987554" w:rsidRPr="00AE0DF2" w:rsidRDefault="00AE4FCB" w:rsidP="007C092C">
            <w:pPr>
              <w:pStyle w:val="TableParagraph"/>
              <w:spacing w:line="270" w:lineRule="exact"/>
              <w:ind w:left="0" w:right="274"/>
              <w:jc w:val="right"/>
              <w:rPr>
                <w:sz w:val="24"/>
              </w:rPr>
            </w:pPr>
            <w:r w:rsidRPr="00AE0DF2">
              <w:rPr>
                <w:sz w:val="24"/>
              </w:rPr>
              <w:t>201</w:t>
            </w:r>
            <w:r w:rsidR="00C072F8" w:rsidRPr="00AE0DF2">
              <w:rPr>
                <w:sz w:val="24"/>
              </w:rPr>
              <w:t>9</w:t>
            </w:r>
            <w:r w:rsidRPr="00AE0DF2">
              <w:rPr>
                <w:sz w:val="24"/>
              </w:rPr>
              <w:t>/20</w:t>
            </w:r>
            <w:r w:rsidR="00C072F8" w:rsidRPr="00AE0DF2">
              <w:rPr>
                <w:sz w:val="24"/>
              </w:rPr>
              <w:t>20</w:t>
            </w:r>
          </w:p>
        </w:tc>
        <w:tc>
          <w:tcPr>
            <w:tcW w:w="2091" w:type="dxa"/>
          </w:tcPr>
          <w:p w14:paraId="41FB6D9F" w14:textId="603D2E54" w:rsidR="00987554" w:rsidRPr="00AE0DF2" w:rsidRDefault="00C072F8" w:rsidP="007C092C">
            <w:pPr>
              <w:pStyle w:val="TableParagraph"/>
              <w:spacing w:line="270" w:lineRule="exact"/>
              <w:rPr>
                <w:sz w:val="24"/>
              </w:rPr>
            </w:pPr>
            <w:r w:rsidRPr="00AE0DF2">
              <w:rPr>
                <w:sz w:val="24"/>
              </w:rPr>
              <w:t>9</w:t>
            </w:r>
          </w:p>
        </w:tc>
        <w:tc>
          <w:tcPr>
            <w:tcW w:w="1846" w:type="dxa"/>
          </w:tcPr>
          <w:p w14:paraId="65A94600" w14:textId="20712839" w:rsidR="00987554" w:rsidRPr="00AE0DF2" w:rsidRDefault="0033442E" w:rsidP="007C092C">
            <w:pPr>
              <w:pStyle w:val="TableParagraph"/>
              <w:spacing w:line="270" w:lineRule="exact"/>
              <w:rPr>
                <w:sz w:val="24"/>
              </w:rPr>
            </w:pPr>
            <w:r w:rsidRPr="00AE0DF2">
              <w:rPr>
                <w:sz w:val="24"/>
              </w:rPr>
              <w:t>29</w:t>
            </w:r>
          </w:p>
        </w:tc>
        <w:tc>
          <w:tcPr>
            <w:tcW w:w="2233" w:type="dxa"/>
          </w:tcPr>
          <w:p w14:paraId="29EF54A7" w14:textId="08A1B2B4" w:rsidR="00987554" w:rsidRPr="00AE0DF2" w:rsidRDefault="00AE4FCB" w:rsidP="007C092C">
            <w:pPr>
              <w:pStyle w:val="TableParagraph"/>
              <w:spacing w:line="270" w:lineRule="exact"/>
              <w:rPr>
                <w:sz w:val="24"/>
              </w:rPr>
            </w:pPr>
            <w:r w:rsidRPr="00AE0DF2">
              <w:rPr>
                <w:sz w:val="24"/>
              </w:rPr>
              <w:t xml:space="preserve">Специалист - </w:t>
            </w:r>
            <w:r w:rsidR="0033442E" w:rsidRPr="00AE0DF2">
              <w:rPr>
                <w:sz w:val="24"/>
              </w:rPr>
              <w:t>6</w:t>
            </w:r>
          </w:p>
          <w:p w14:paraId="5D8F5EA9" w14:textId="6B6048F8" w:rsidR="00987554" w:rsidRPr="00AE0DF2" w:rsidRDefault="00AE4FCB" w:rsidP="007C092C">
            <w:pPr>
              <w:pStyle w:val="TableParagraph"/>
              <w:rPr>
                <w:sz w:val="24"/>
              </w:rPr>
            </w:pPr>
            <w:r w:rsidRPr="00AE0DF2">
              <w:rPr>
                <w:sz w:val="24"/>
              </w:rPr>
              <w:t>Бакалавър -</w:t>
            </w:r>
            <w:r w:rsidRPr="00AE0DF2">
              <w:rPr>
                <w:spacing w:val="-14"/>
                <w:sz w:val="24"/>
              </w:rPr>
              <w:t xml:space="preserve"> </w:t>
            </w:r>
            <w:r w:rsidRPr="00AE0DF2">
              <w:rPr>
                <w:sz w:val="24"/>
              </w:rPr>
              <w:t>1</w:t>
            </w:r>
            <w:r w:rsidR="0033442E" w:rsidRPr="00AE0DF2">
              <w:rPr>
                <w:sz w:val="24"/>
              </w:rPr>
              <w:t>2</w:t>
            </w:r>
          </w:p>
          <w:p w14:paraId="602F6AFC" w14:textId="792853A6" w:rsidR="00987554" w:rsidRPr="00AE0DF2" w:rsidRDefault="00AE4FCB" w:rsidP="007C092C">
            <w:pPr>
              <w:pStyle w:val="TableParagraph"/>
              <w:spacing w:line="264" w:lineRule="exact"/>
              <w:rPr>
                <w:sz w:val="24"/>
              </w:rPr>
            </w:pPr>
            <w:r w:rsidRPr="00AE0DF2">
              <w:rPr>
                <w:sz w:val="24"/>
              </w:rPr>
              <w:t>Магистър -</w:t>
            </w:r>
            <w:r w:rsidRPr="00AE0DF2">
              <w:rPr>
                <w:spacing w:val="-3"/>
                <w:sz w:val="24"/>
              </w:rPr>
              <w:t xml:space="preserve"> </w:t>
            </w:r>
            <w:r w:rsidRPr="00AE0DF2">
              <w:rPr>
                <w:sz w:val="24"/>
              </w:rPr>
              <w:t>1</w:t>
            </w:r>
            <w:r w:rsidR="0033442E" w:rsidRPr="00AE0DF2">
              <w:rPr>
                <w:sz w:val="24"/>
              </w:rPr>
              <w:t>1</w:t>
            </w:r>
          </w:p>
        </w:tc>
        <w:tc>
          <w:tcPr>
            <w:tcW w:w="1524" w:type="dxa"/>
          </w:tcPr>
          <w:p w14:paraId="353D5127" w14:textId="38B15933" w:rsidR="00987554" w:rsidRDefault="006F4FBE" w:rsidP="007C092C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 xml:space="preserve">5 - </w:t>
            </w:r>
            <w:r>
              <w:rPr>
                <w:sz w:val="24"/>
                <w:lang w:val="en-US"/>
              </w:rPr>
              <w:t>V</w:t>
            </w:r>
            <w:r>
              <w:rPr>
                <w:sz w:val="24"/>
              </w:rPr>
              <w:t xml:space="preserve"> ПКС</w:t>
            </w:r>
          </w:p>
          <w:p w14:paraId="7DB8F4AE" w14:textId="77777777" w:rsidR="006F4FBE" w:rsidRDefault="006F4FBE" w:rsidP="007C092C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 xml:space="preserve">6 - </w:t>
            </w:r>
            <w:r>
              <w:rPr>
                <w:sz w:val="24"/>
                <w:lang w:val="en-US"/>
              </w:rPr>
              <w:t>IV</w:t>
            </w:r>
            <w:r w:rsidRPr="001E693F">
              <w:rPr>
                <w:sz w:val="24"/>
                <w:lang w:val="ru-RU"/>
              </w:rPr>
              <w:t xml:space="preserve"> </w:t>
            </w:r>
            <w:r>
              <w:rPr>
                <w:sz w:val="24"/>
              </w:rPr>
              <w:t>ПКС</w:t>
            </w:r>
          </w:p>
          <w:p w14:paraId="16282D7A" w14:textId="518E5FA0" w:rsidR="006F4FBE" w:rsidRPr="006F4FBE" w:rsidRDefault="006F4FBE" w:rsidP="007C092C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 xml:space="preserve">5 – </w:t>
            </w:r>
            <w:r>
              <w:rPr>
                <w:sz w:val="24"/>
                <w:lang w:val="en-US"/>
              </w:rPr>
              <w:t>III</w:t>
            </w:r>
            <w:r w:rsidRPr="001E693F">
              <w:rPr>
                <w:sz w:val="24"/>
                <w:lang w:val="ru-RU"/>
              </w:rPr>
              <w:t xml:space="preserve"> </w:t>
            </w:r>
            <w:r>
              <w:rPr>
                <w:sz w:val="24"/>
              </w:rPr>
              <w:t>ПКС</w:t>
            </w:r>
          </w:p>
        </w:tc>
      </w:tr>
      <w:tr w:rsidR="00987554" w14:paraId="048A034A" w14:textId="77777777" w:rsidTr="007C092C">
        <w:trPr>
          <w:trHeight w:val="827"/>
        </w:trPr>
        <w:tc>
          <w:tcPr>
            <w:tcW w:w="1596" w:type="dxa"/>
          </w:tcPr>
          <w:p w14:paraId="30140C0D" w14:textId="1A56D8D6" w:rsidR="00987554" w:rsidRPr="00AE0DF2" w:rsidRDefault="00AE4FCB" w:rsidP="007C092C">
            <w:pPr>
              <w:pStyle w:val="TableParagraph"/>
              <w:spacing w:line="268" w:lineRule="exact"/>
              <w:ind w:left="0" w:right="274"/>
              <w:jc w:val="right"/>
              <w:rPr>
                <w:sz w:val="24"/>
              </w:rPr>
            </w:pPr>
            <w:r w:rsidRPr="00AE0DF2">
              <w:rPr>
                <w:sz w:val="24"/>
              </w:rPr>
              <w:t>201</w:t>
            </w:r>
            <w:r w:rsidR="00C072F8" w:rsidRPr="00AE0DF2">
              <w:rPr>
                <w:sz w:val="24"/>
              </w:rPr>
              <w:t>8</w:t>
            </w:r>
            <w:r w:rsidRPr="00AE0DF2">
              <w:rPr>
                <w:sz w:val="24"/>
              </w:rPr>
              <w:t>/201</w:t>
            </w:r>
            <w:r w:rsidR="00C072F8" w:rsidRPr="00AE0DF2">
              <w:rPr>
                <w:sz w:val="24"/>
              </w:rPr>
              <w:t>9</w:t>
            </w:r>
          </w:p>
        </w:tc>
        <w:tc>
          <w:tcPr>
            <w:tcW w:w="2091" w:type="dxa"/>
          </w:tcPr>
          <w:p w14:paraId="0C1F16A8" w14:textId="28409C63" w:rsidR="00987554" w:rsidRPr="00AE0DF2" w:rsidRDefault="00C072F8" w:rsidP="007C092C">
            <w:pPr>
              <w:pStyle w:val="TableParagraph"/>
              <w:spacing w:line="268" w:lineRule="exact"/>
              <w:rPr>
                <w:sz w:val="24"/>
              </w:rPr>
            </w:pPr>
            <w:r w:rsidRPr="00AE0DF2">
              <w:rPr>
                <w:sz w:val="24"/>
              </w:rPr>
              <w:t>9</w:t>
            </w:r>
          </w:p>
        </w:tc>
        <w:tc>
          <w:tcPr>
            <w:tcW w:w="1846" w:type="dxa"/>
          </w:tcPr>
          <w:p w14:paraId="1FB4ECE5" w14:textId="5A93B97F" w:rsidR="00987554" w:rsidRPr="00AE0DF2" w:rsidRDefault="009F5152" w:rsidP="007C092C">
            <w:pPr>
              <w:pStyle w:val="TableParagraph"/>
              <w:spacing w:line="268" w:lineRule="exact"/>
              <w:rPr>
                <w:sz w:val="24"/>
                <w:lang w:val="en-US"/>
              </w:rPr>
            </w:pPr>
            <w:r w:rsidRPr="00AE0DF2">
              <w:rPr>
                <w:sz w:val="24"/>
                <w:lang w:val="en-US"/>
              </w:rPr>
              <w:t>27</w:t>
            </w:r>
          </w:p>
        </w:tc>
        <w:tc>
          <w:tcPr>
            <w:tcW w:w="2233" w:type="dxa"/>
          </w:tcPr>
          <w:p w14:paraId="7AF0DA11" w14:textId="1CE4C012" w:rsidR="00987554" w:rsidRPr="00AE0DF2" w:rsidRDefault="00AE4FCB" w:rsidP="007C092C">
            <w:pPr>
              <w:pStyle w:val="TableParagraph"/>
              <w:spacing w:line="268" w:lineRule="exact"/>
              <w:rPr>
                <w:sz w:val="24"/>
                <w:lang w:val="en-US"/>
              </w:rPr>
            </w:pPr>
            <w:r w:rsidRPr="00AE0DF2">
              <w:rPr>
                <w:sz w:val="24"/>
              </w:rPr>
              <w:t xml:space="preserve">Специалист - </w:t>
            </w:r>
            <w:r w:rsidR="002C332B" w:rsidRPr="00AE0DF2">
              <w:rPr>
                <w:sz w:val="24"/>
                <w:lang w:val="en-US"/>
              </w:rPr>
              <w:t>6</w:t>
            </w:r>
          </w:p>
          <w:p w14:paraId="04EAA5F5" w14:textId="0E0C8C1F" w:rsidR="00987554" w:rsidRPr="00AE0DF2" w:rsidRDefault="00AE4FCB" w:rsidP="007C092C">
            <w:pPr>
              <w:pStyle w:val="TableParagraph"/>
              <w:rPr>
                <w:sz w:val="24"/>
                <w:lang w:val="en-US"/>
              </w:rPr>
            </w:pPr>
            <w:r w:rsidRPr="00AE0DF2">
              <w:rPr>
                <w:sz w:val="24"/>
              </w:rPr>
              <w:t>Бакалавър -</w:t>
            </w:r>
            <w:r w:rsidRPr="00AE0DF2">
              <w:rPr>
                <w:spacing w:val="-14"/>
                <w:sz w:val="24"/>
              </w:rPr>
              <w:t xml:space="preserve"> </w:t>
            </w:r>
            <w:r w:rsidRPr="00AE0DF2">
              <w:rPr>
                <w:sz w:val="24"/>
              </w:rPr>
              <w:t>1</w:t>
            </w:r>
            <w:r w:rsidR="002C332B" w:rsidRPr="00AE0DF2">
              <w:rPr>
                <w:sz w:val="24"/>
                <w:lang w:val="en-US"/>
              </w:rPr>
              <w:t>1</w:t>
            </w:r>
          </w:p>
          <w:p w14:paraId="38ED4B25" w14:textId="77777777" w:rsidR="00987554" w:rsidRPr="00AE0DF2" w:rsidRDefault="00AE4FCB" w:rsidP="007C092C">
            <w:pPr>
              <w:pStyle w:val="TableParagraph"/>
              <w:spacing w:line="264" w:lineRule="exact"/>
              <w:rPr>
                <w:sz w:val="24"/>
              </w:rPr>
            </w:pPr>
            <w:r w:rsidRPr="00AE0DF2">
              <w:rPr>
                <w:sz w:val="24"/>
              </w:rPr>
              <w:t>Магистър -</w:t>
            </w:r>
            <w:r w:rsidRPr="00AE0DF2">
              <w:rPr>
                <w:spacing w:val="-3"/>
                <w:sz w:val="24"/>
              </w:rPr>
              <w:t xml:space="preserve"> </w:t>
            </w:r>
            <w:r w:rsidRPr="00AE0DF2">
              <w:rPr>
                <w:sz w:val="24"/>
              </w:rPr>
              <w:t>10</w:t>
            </w:r>
          </w:p>
        </w:tc>
        <w:tc>
          <w:tcPr>
            <w:tcW w:w="1524" w:type="dxa"/>
          </w:tcPr>
          <w:p w14:paraId="590CE894" w14:textId="2FFCB347" w:rsidR="00987554" w:rsidRDefault="006F4FBE" w:rsidP="007C092C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8 – </w:t>
            </w:r>
            <w:r>
              <w:rPr>
                <w:sz w:val="24"/>
                <w:lang w:val="en-US"/>
              </w:rPr>
              <w:t>V</w:t>
            </w:r>
            <w:r>
              <w:rPr>
                <w:sz w:val="24"/>
              </w:rPr>
              <w:t xml:space="preserve"> ПКС</w:t>
            </w:r>
          </w:p>
          <w:p w14:paraId="0268AB8D" w14:textId="2DA59FD5" w:rsidR="006F4FBE" w:rsidRPr="006F4FBE" w:rsidRDefault="006F4FBE" w:rsidP="007C092C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6 – </w:t>
            </w:r>
            <w:r>
              <w:rPr>
                <w:sz w:val="24"/>
                <w:lang w:val="en-US"/>
              </w:rPr>
              <w:t xml:space="preserve">IV </w:t>
            </w:r>
            <w:r>
              <w:rPr>
                <w:sz w:val="24"/>
              </w:rPr>
              <w:t>ПКС</w:t>
            </w:r>
          </w:p>
        </w:tc>
      </w:tr>
      <w:tr w:rsidR="00987554" w14:paraId="31331078" w14:textId="77777777" w:rsidTr="007C092C">
        <w:trPr>
          <w:trHeight w:val="827"/>
        </w:trPr>
        <w:tc>
          <w:tcPr>
            <w:tcW w:w="1596" w:type="dxa"/>
          </w:tcPr>
          <w:p w14:paraId="3DACD0CD" w14:textId="6DD274FE" w:rsidR="00987554" w:rsidRPr="00AE0DF2" w:rsidRDefault="00AE4FCB" w:rsidP="007C092C">
            <w:pPr>
              <w:pStyle w:val="TableParagraph"/>
              <w:spacing w:line="268" w:lineRule="exact"/>
              <w:ind w:left="0" w:right="274"/>
              <w:jc w:val="right"/>
              <w:rPr>
                <w:sz w:val="24"/>
              </w:rPr>
            </w:pPr>
            <w:r w:rsidRPr="00AE0DF2">
              <w:rPr>
                <w:sz w:val="24"/>
              </w:rPr>
              <w:t>201</w:t>
            </w:r>
            <w:r w:rsidR="00C072F8" w:rsidRPr="00AE0DF2">
              <w:rPr>
                <w:sz w:val="24"/>
              </w:rPr>
              <w:t>7</w:t>
            </w:r>
            <w:r w:rsidRPr="00AE0DF2">
              <w:rPr>
                <w:sz w:val="24"/>
              </w:rPr>
              <w:t>/201</w:t>
            </w:r>
            <w:r w:rsidR="00C072F8" w:rsidRPr="00AE0DF2">
              <w:rPr>
                <w:sz w:val="24"/>
              </w:rPr>
              <w:t>8</w:t>
            </w:r>
          </w:p>
        </w:tc>
        <w:tc>
          <w:tcPr>
            <w:tcW w:w="2091" w:type="dxa"/>
          </w:tcPr>
          <w:p w14:paraId="29D32BAC" w14:textId="791305F6" w:rsidR="00987554" w:rsidRPr="00AE0DF2" w:rsidRDefault="00C072F8" w:rsidP="007C092C">
            <w:pPr>
              <w:pStyle w:val="TableParagraph"/>
              <w:spacing w:line="268" w:lineRule="exact"/>
              <w:rPr>
                <w:sz w:val="24"/>
              </w:rPr>
            </w:pPr>
            <w:r w:rsidRPr="00AE0DF2">
              <w:rPr>
                <w:sz w:val="24"/>
              </w:rPr>
              <w:t>9</w:t>
            </w:r>
          </w:p>
        </w:tc>
        <w:tc>
          <w:tcPr>
            <w:tcW w:w="1846" w:type="dxa"/>
          </w:tcPr>
          <w:p w14:paraId="253F1C8F" w14:textId="7085B44F" w:rsidR="00987554" w:rsidRPr="00AE0DF2" w:rsidRDefault="00C072F8" w:rsidP="007C092C">
            <w:pPr>
              <w:pStyle w:val="TableParagraph"/>
              <w:spacing w:line="268" w:lineRule="exact"/>
              <w:rPr>
                <w:sz w:val="24"/>
                <w:lang w:val="en-US"/>
              </w:rPr>
            </w:pPr>
            <w:r w:rsidRPr="00AE0DF2">
              <w:rPr>
                <w:sz w:val="24"/>
              </w:rPr>
              <w:t>2</w:t>
            </w:r>
            <w:r w:rsidR="00C874AF" w:rsidRPr="00AE0DF2">
              <w:rPr>
                <w:sz w:val="24"/>
                <w:lang w:val="en-US"/>
              </w:rPr>
              <w:t>9</w:t>
            </w:r>
          </w:p>
        </w:tc>
        <w:tc>
          <w:tcPr>
            <w:tcW w:w="2233" w:type="dxa"/>
          </w:tcPr>
          <w:p w14:paraId="013760D6" w14:textId="54DF5D58" w:rsidR="00987554" w:rsidRPr="00AE0DF2" w:rsidRDefault="00AE4FCB" w:rsidP="007C092C">
            <w:pPr>
              <w:pStyle w:val="TableParagraph"/>
              <w:spacing w:line="268" w:lineRule="exact"/>
              <w:rPr>
                <w:sz w:val="24"/>
                <w:lang w:val="en-US"/>
              </w:rPr>
            </w:pPr>
            <w:r w:rsidRPr="00AE0DF2">
              <w:rPr>
                <w:sz w:val="24"/>
              </w:rPr>
              <w:t xml:space="preserve">Специалист - </w:t>
            </w:r>
            <w:r w:rsidR="002C332B" w:rsidRPr="00AE0DF2">
              <w:rPr>
                <w:sz w:val="24"/>
                <w:lang w:val="en-US"/>
              </w:rPr>
              <w:t>6</w:t>
            </w:r>
          </w:p>
          <w:p w14:paraId="448A9EC6" w14:textId="4213BD70" w:rsidR="00987554" w:rsidRPr="00AE0DF2" w:rsidRDefault="00AE4FCB" w:rsidP="007C092C">
            <w:pPr>
              <w:pStyle w:val="TableParagraph"/>
              <w:rPr>
                <w:sz w:val="24"/>
                <w:lang w:val="en-US"/>
              </w:rPr>
            </w:pPr>
            <w:r w:rsidRPr="00AE0DF2">
              <w:rPr>
                <w:sz w:val="24"/>
              </w:rPr>
              <w:t>Бакалавър - 1</w:t>
            </w:r>
            <w:r w:rsidR="002C332B" w:rsidRPr="00AE0DF2">
              <w:rPr>
                <w:sz w:val="24"/>
                <w:lang w:val="en-US"/>
              </w:rPr>
              <w:t>1</w:t>
            </w:r>
          </w:p>
          <w:p w14:paraId="14F9F224" w14:textId="4F69E933" w:rsidR="00987554" w:rsidRPr="00AE0DF2" w:rsidRDefault="00AE4FCB" w:rsidP="007C092C">
            <w:pPr>
              <w:pStyle w:val="TableParagraph"/>
              <w:spacing w:line="264" w:lineRule="exact"/>
              <w:rPr>
                <w:sz w:val="24"/>
                <w:lang w:val="en-US"/>
              </w:rPr>
            </w:pPr>
            <w:r w:rsidRPr="00AE0DF2">
              <w:rPr>
                <w:sz w:val="24"/>
              </w:rPr>
              <w:t>Магистър - 1</w:t>
            </w:r>
            <w:r w:rsidR="002C332B" w:rsidRPr="00AE0DF2">
              <w:rPr>
                <w:sz w:val="24"/>
                <w:lang w:val="en-US"/>
              </w:rPr>
              <w:t>2</w:t>
            </w:r>
          </w:p>
        </w:tc>
        <w:tc>
          <w:tcPr>
            <w:tcW w:w="1524" w:type="dxa"/>
          </w:tcPr>
          <w:p w14:paraId="53CB16B5" w14:textId="0240B954" w:rsidR="00987554" w:rsidRPr="00DE47F7" w:rsidRDefault="00AE4FCB" w:rsidP="007C092C">
            <w:pPr>
              <w:pStyle w:val="TableParagraph"/>
              <w:spacing w:line="268" w:lineRule="exact"/>
              <w:rPr>
                <w:sz w:val="24"/>
              </w:rPr>
            </w:pPr>
            <w:r w:rsidRPr="00DE47F7">
              <w:rPr>
                <w:sz w:val="24"/>
              </w:rPr>
              <w:t xml:space="preserve"> </w:t>
            </w:r>
            <w:r w:rsidR="007330EC">
              <w:rPr>
                <w:sz w:val="24"/>
              </w:rPr>
              <w:t>8</w:t>
            </w:r>
            <w:r w:rsidR="00E150F0" w:rsidRPr="00DE47F7">
              <w:rPr>
                <w:sz w:val="24"/>
              </w:rPr>
              <w:t xml:space="preserve"> </w:t>
            </w:r>
            <w:r w:rsidRPr="00DE47F7">
              <w:rPr>
                <w:sz w:val="24"/>
              </w:rPr>
              <w:t>– V ПКС</w:t>
            </w:r>
          </w:p>
        </w:tc>
      </w:tr>
      <w:tr w:rsidR="00987554" w14:paraId="7452BFE5" w14:textId="77777777" w:rsidTr="007C092C">
        <w:trPr>
          <w:trHeight w:val="828"/>
        </w:trPr>
        <w:tc>
          <w:tcPr>
            <w:tcW w:w="1596" w:type="dxa"/>
          </w:tcPr>
          <w:p w14:paraId="0F0BA8F5" w14:textId="64D1361F" w:rsidR="00987554" w:rsidRPr="00AE0DF2" w:rsidRDefault="00AE4FCB" w:rsidP="007C092C">
            <w:pPr>
              <w:pStyle w:val="TableParagraph"/>
              <w:spacing w:line="268" w:lineRule="exact"/>
              <w:ind w:left="0" w:right="274"/>
              <w:jc w:val="right"/>
              <w:rPr>
                <w:sz w:val="24"/>
              </w:rPr>
            </w:pPr>
            <w:r w:rsidRPr="00AE0DF2">
              <w:rPr>
                <w:sz w:val="24"/>
              </w:rPr>
              <w:t>201</w:t>
            </w:r>
            <w:r w:rsidR="00C072F8" w:rsidRPr="00AE0DF2">
              <w:rPr>
                <w:sz w:val="24"/>
              </w:rPr>
              <w:t>6</w:t>
            </w:r>
            <w:r w:rsidRPr="00AE0DF2">
              <w:rPr>
                <w:sz w:val="24"/>
              </w:rPr>
              <w:t>/201</w:t>
            </w:r>
            <w:r w:rsidR="00C072F8" w:rsidRPr="00AE0DF2">
              <w:rPr>
                <w:sz w:val="24"/>
              </w:rPr>
              <w:t>7</w:t>
            </w:r>
          </w:p>
        </w:tc>
        <w:tc>
          <w:tcPr>
            <w:tcW w:w="2091" w:type="dxa"/>
          </w:tcPr>
          <w:p w14:paraId="4D5D7EEB" w14:textId="77777777" w:rsidR="00987554" w:rsidRPr="00AE0DF2" w:rsidRDefault="00AE4FCB" w:rsidP="007C092C">
            <w:pPr>
              <w:pStyle w:val="TableParagraph"/>
              <w:spacing w:line="268" w:lineRule="exact"/>
              <w:rPr>
                <w:sz w:val="24"/>
              </w:rPr>
            </w:pPr>
            <w:r w:rsidRPr="00AE0DF2">
              <w:rPr>
                <w:sz w:val="24"/>
              </w:rPr>
              <w:t>10</w:t>
            </w:r>
          </w:p>
        </w:tc>
        <w:tc>
          <w:tcPr>
            <w:tcW w:w="1846" w:type="dxa"/>
          </w:tcPr>
          <w:p w14:paraId="16DAD4E4" w14:textId="6DE3D039" w:rsidR="00987554" w:rsidRPr="00AE0DF2" w:rsidRDefault="00C072F8" w:rsidP="007C092C">
            <w:pPr>
              <w:pStyle w:val="TableParagraph"/>
              <w:spacing w:line="268" w:lineRule="exact"/>
              <w:rPr>
                <w:sz w:val="24"/>
              </w:rPr>
            </w:pPr>
            <w:r w:rsidRPr="00AE0DF2">
              <w:rPr>
                <w:sz w:val="24"/>
              </w:rPr>
              <w:t>32</w:t>
            </w:r>
          </w:p>
        </w:tc>
        <w:tc>
          <w:tcPr>
            <w:tcW w:w="2233" w:type="dxa"/>
          </w:tcPr>
          <w:p w14:paraId="6425E84C" w14:textId="01B8640A" w:rsidR="00987554" w:rsidRPr="00AE0DF2" w:rsidRDefault="00AE4FCB" w:rsidP="007C092C">
            <w:pPr>
              <w:pStyle w:val="TableParagraph"/>
              <w:spacing w:line="268" w:lineRule="exact"/>
              <w:rPr>
                <w:sz w:val="24"/>
                <w:lang w:val="en-US"/>
              </w:rPr>
            </w:pPr>
            <w:r w:rsidRPr="00AE0DF2">
              <w:rPr>
                <w:sz w:val="24"/>
              </w:rPr>
              <w:t xml:space="preserve">Специалист – </w:t>
            </w:r>
            <w:r w:rsidR="00AE0DF2" w:rsidRPr="00AE0DF2">
              <w:rPr>
                <w:sz w:val="24"/>
                <w:lang w:val="en-US"/>
              </w:rPr>
              <w:t>7</w:t>
            </w:r>
          </w:p>
          <w:p w14:paraId="1D4D91AA" w14:textId="3BF886AE" w:rsidR="00987554" w:rsidRPr="00AE0DF2" w:rsidRDefault="00AE4FCB" w:rsidP="007C092C">
            <w:pPr>
              <w:pStyle w:val="TableParagraph"/>
              <w:rPr>
                <w:sz w:val="24"/>
                <w:lang w:val="en-US"/>
              </w:rPr>
            </w:pPr>
            <w:r w:rsidRPr="00AE0DF2">
              <w:rPr>
                <w:sz w:val="24"/>
              </w:rPr>
              <w:t xml:space="preserve">Бакалавър - </w:t>
            </w:r>
            <w:r w:rsidR="00AE0DF2" w:rsidRPr="00AE0DF2">
              <w:rPr>
                <w:sz w:val="24"/>
                <w:lang w:val="en-US"/>
              </w:rPr>
              <w:t>11</w:t>
            </w:r>
          </w:p>
          <w:p w14:paraId="43D9E95F" w14:textId="7B050B94" w:rsidR="00987554" w:rsidRPr="00AE0DF2" w:rsidRDefault="00AE4FCB" w:rsidP="007C092C">
            <w:pPr>
              <w:pStyle w:val="TableParagraph"/>
              <w:spacing w:line="264" w:lineRule="exact"/>
              <w:rPr>
                <w:sz w:val="24"/>
                <w:lang w:val="en-US"/>
              </w:rPr>
            </w:pPr>
            <w:r w:rsidRPr="00AE0DF2">
              <w:rPr>
                <w:sz w:val="24"/>
              </w:rPr>
              <w:t>Магистър - 1</w:t>
            </w:r>
            <w:r w:rsidR="00AE0DF2" w:rsidRPr="00AE0DF2">
              <w:rPr>
                <w:sz w:val="24"/>
                <w:lang w:val="en-US"/>
              </w:rPr>
              <w:t>4</w:t>
            </w:r>
          </w:p>
        </w:tc>
        <w:tc>
          <w:tcPr>
            <w:tcW w:w="1524" w:type="dxa"/>
          </w:tcPr>
          <w:p w14:paraId="19DAA759" w14:textId="77777777" w:rsidR="00987554" w:rsidRPr="00DE47F7" w:rsidRDefault="00AE4FCB" w:rsidP="007C092C">
            <w:pPr>
              <w:pStyle w:val="TableParagraph"/>
              <w:spacing w:line="268" w:lineRule="exact"/>
              <w:rPr>
                <w:sz w:val="24"/>
              </w:rPr>
            </w:pPr>
            <w:r w:rsidRPr="00DE47F7">
              <w:rPr>
                <w:sz w:val="24"/>
              </w:rPr>
              <w:t>3 – V ПКС</w:t>
            </w:r>
          </w:p>
        </w:tc>
      </w:tr>
      <w:tr w:rsidR="007C092C" w14:paraId="6C722499" w14:textId="77777777" w:rsidTr="007C092C">
        <w:tblPrEx>
          <w:tblBorders>
            <w:top w:val="single" w:sz="4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00"/>
        </w:trPr>
        <w:tc>
          <w:tcPr>
            <w:tcW w:w="9290" w:type="dxa"/>
            <w:gridSpan w:val="5"/>
          </w:tcPr>
          <w:p w14:paraId="1E5CE2B6" w14:textId="77777777" w:rsidR="007C092C" w:rsidRDefault="007C092C" w:rsidP="007C092C">
            <w:pPr>
              <w:spacing w:line="268" w:lineRule="exact"/>
              <w:rPr>
                <w:sz w:val="24"/>
              </w:rPr>
            </w:pPr>
          </w:p>
        </w:tc>
      </w:tr>
    </w:tbl>
    <w:p w14:paraId="2598A7BC" w14:textId="77777777" w:rsidR="00987554" w:rsidRDefault="00987554">
      <w:pPr>
        <w:spacing w:line="268" w:lineRule="exact"/>
        <w:rPr>
          <w:sz w:val="24"/>
        </w:rPr>
        <w:sectPr w:rsidR="00987554" w:rsidSect="004348D0">
          <w:pgSz w:w="11910" w:h="16840"/>
          <w:pgMar w:top="1340" w:right="1180" w:bottom="993" w:left="1200" w:header="708" w:footer="708" w:gutter="0"/>
          <w:cols w:space="708"/>
        </w:sectPr>
      </w:pPr>
    </w:p>
    <w:tbl>
      <w:tblPr>
        <w:tblStyle w:val="TableNormal1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06"/>
        <w:gridCol w:w="4606"/>
      </w:tblGrid>
      <w:tr w:rsidR="00987554" w14:paraId="79828B3C" w14:textId="77777777">
        <w:trPr>
          <w:trHeight w:val="278"/>
        </w:trPr>
        <w:tc>
          <w:tcPr>
            <w:tcW w:w="4606" w:type="dxa"/>
          </w:tcPr>
          <w:p w14:paraId="6C678E5E" w14:textId="77777777" w:rsidR="00987554" w:rsidRDefault="00AE4FCB">
            <w:pPr>
              <w:pStyle w:val="TableParagraph"/>
              <w:spacing w:line="258" w:lineRule="exact"/>
              <w:ind w:left="723" w:right="717"/>
              <w:jc w:val="center"/>
              <w:rPr>
                <w:b/>
                <w:sz w:val="24"/>
              </w:rPr>
            </w:pPr>
            <w:bookmarkStart w:id="0" w:name="_Hlk55469028"/>
            <w:r>
              <w:rPr>
                <w:b/>
                <w:sz w:val="24"/>
              </w:rPr>
              <w:lastRenderedPageBreak/>
              <w:t>Вътрешни фактори</w:t>
            </w:r>
          </w:p>
        </w:tc>
        <w:tc>
          <w:tcPr>
            <w:tcW w:w="4606" w:type="dxa"/>
          </w:tcPr>
          <w:p w14:paraId="5BCD9964" w14:textId="77777777" w:rsidR="00987554" w:rsidRDefault="00AE4FCB">
            <w:pPr>
              <w:pStyle w:val="TableParagraph"/>
              <w:spacing w:line="258" w:lineRule="exact"/>
              <w:ind w:left="730" w:right="7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Външни фактори</w:t>
            </w:r>
          </w:p>
        </w:tc>
      </w:tr>
      <w:tr w:rsidR="00987554" w14:paraId="757FC1F6" w14:textId="77777777">
        <w:trPr>
          <w:trHeight w:val="275"/>
        </w:trPr>
        <w:tc>
          <w:tcPr>
            <w:tcW w:w="4606" w:type="dxa"/>
          </w:tcPr>
          <w:p w14:paraId="20246AF2" w14:textId="77777777" w:rsidR="00987554" w:rsidRDefault="00AE4FCB">
            <w:pPr>
              <w:pStyle w:val="TableParagraph"/>
              <w:spacing w:line="256" w:lineRule="exact"/>
              <w:ind w:left="722" w:right="71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СИЛНИ СТРАНИ</w:t>
            </w:r>
          </w:p>
        </w:tc>
        <w:tc>
          <w:tcPr>
            <w:tcW w:w="4606" w:type="dxa"/>
          </w:tcPr>
          <w:p w14:paraId="302779FE" w14:textId="77777777" w:rsidR="00987554" w:rsidRDefault="00AE4FCB">
            <w:pPr>
              <w:pStyle w:val="TableParagraph"/>
              <w:spacing w:line="256" w:lineRule="exact"/>
              <w:ind w:left="730" w:right="71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ВЪЗМОЖНОСТИ</w:t>
            </w:r>
          </w:p>
        </w:tc>
      </w:tr>
      <w:tr w:rsidR="00987554" w14:paraId="20A16F86" w14:textId="77777777">
        <w:trPr>
          <w:trHeight w:val="3588"/>
        </w:trPr>
        <w:tc>
          <w:tcPr>
            <w:tcW w:w="4606" w:type="dxa"/>
          </w:tcPr>
          <w:p w14:paraId="4140FF84" w14:textId="786E98F5" w:rsidR="00987554" w:rsidRDefault="00D91E65" w:rsidP="00DE47F7">
            <w:pPr>
              <w:pStyle w:val="TableParagraph"/>
              <w:tabs>
                <w:tab w:val="left" w:pos="247"/>
              </w:tabs>
              <w:spacing w:line="265" w:lineRule="exact"/>
              <w:ind w:left="0"/>
              <w:rPr>
                <w:sz w:val="24"/>
              </w:rPr>
            </w:pPr>
            <w:r>
              <w:rPr>
                <w:sz w:val="24"/>
              </w:rPr>
              <w:t xml:space="preserve"> 1. </w:t>
            </w:r>
            <w:r w:rsidR="00AE4FCB">
              <w:rPr>
                <w:sz w:val="24"/>
              </w:rPr>
              <w:t>Квалифициран педагогически</w:t>
            </w:r>
            <w:r w:rsidR="00AE4FCB">
              <w:rPr>
                <w:spacing w:val="-7"/>
                <w:sz w:val="24"/>
              </w:rPr>
              <w:t xml:space="preserve"> </w:t>
            </w:r>
            <w:r w:rsidR="00AE4FCB">
              <w:rPr>
                <w:sz w:val="24"/>
              </w:rPr>
              <w:t>персонал.</w:t>
            </w:r>
          </w:p>
          <w:p w14:paraId="75973C3F" w14:textId="45EED881" w:rsidR="00987554" w:rsidRDefault="00D91E65" w:rsidP="00DE47F7">
            <w:pPr>
              <w:pStyle w:val="TableParagraph"/>
              <w:tabs>
                <w:tab w:val="left" w:pos="247"/>
              </w:tabs>
              <w:ind w:right="275"/>
              <w:rPr>
                <w:sz w:val="24"/>
              </w:rPr>
            </w:pPr>
            <w:r>
              <w:rPr>
                <w:spacing w:val="-5"/>
                <w:sz w:val="24"/>
              </w:rPr>
              <w:t xml:space="preserve">2. </w:t>
            </w:r>
            <w:r w:rsidR="00AE4FCB">
              <w:rPr>
                <w:spacing w:val="-5"/>
                <w:sz w:val="24"/>
              </w:rPr>
              <w:t xml:space="preserve">Успешна </w:t>
            </w:r>
            <w:r w:rsidR="00AE4FCB">
              <w:rPr>
                <w:sz w:val="24"/>
              </w:rPr>
              <w:t>реализация на план-приема на ученици.</w:t>
            </w:r>
          </w:p>
          <w:p w14:paraId="61B5EF8A" w14:textId="22001692" w:rsidR="00D91E65" w:rsidRPr="00D91E65" w:rsidRDefault="00D91E65" w:rsidP="00DE47F7">
            <w:pPr>
              <w:pStyle w:val="TableParagraph"/>
              <w:tabs>
                <w:tab w:val="left" w:pos="247"/>
              </w:tabs>
              <w:ind w:right="275"/>
              <w:rPr>
                <w:sz w:val="24"/>
              </w:rPr>
            </w:pPr>
            <w:r>
              <w:rPr>
                <w:sz w:val="24"/>
              </w:rPr>
              <w:t xml:space="preserve">3. </w:t>
            </w:r>
            <w:r w:rsidRPr="00D91E65">
              <w:rPr>
                <w:sz w:val="24"/>
              </w:rPr>
              <w:t>Осигурени здравословни, безопасни и хигиенни условия на учебен труд за учениците и педагогическите специалисти.</w:t>
            </w:r>
          </w:p>
          <w:p w14:paraId="1BB3786C" w14:textId="36D95550" w:rsidR="00D91E65" w:rsidRPr="00D91E65" w:rsidRDefault="00D91E65" w:rsidP="00DE47F7">
            <w:pPr>
              <w:pStyle w:val="TableParagraph"/>
              <w:tabs>
                <w:tab w:val="left" w:pos="247"/>
              </w:tabs>
              <w:ind w:right="275"/>
              <w:rPr>
                <w:sz w:val="24"/>
              </w:rPr>
            </w:pPr>
            <w:r>
              <w:rPr>
                <w:sz w:val="24"/>
              </w:rPr>
              <w:t xml:space="preserve"> - </w:t>
            </w:r>
            <w:r w:rsidRPr="00D91E65">
              <w:rPr>
                <w:sz w:val="24"/>
              </w:rPr>
              <w:t>микроклимат,</w:t>
            </w:r>
            <w:r>
              <w:rPr>
                <w:sz w:val="24"/>
              </w:rPr>
              <w:t xml:space="preserve"> </w:t>
            </w:r>
            <w:r w:rsidRPr="00D91E65">
              <w:rPr>
                <w:sz w:val="24"/>
              </w:rPr>
              <w:t>отговарящ</w:t>
            </w:r>
            <w:r>
              <w:rPr>
                <w:sz w:val="24"/>
              </w:rPr>
              <w:t xml:space="preserve"> </w:t>
            </w:r>
            <w:r w:rsidRPr="00D91E65">
              <w:rPr>
                <w:sz w:val="24"/>
              </w:rPr>
              <w:t>на изискванията на РЗИ;</w:t>
            </w:r>
          </w:p>
          <w:p w14:paraId="06B05E6A" w14:textId="3282AF4D" w:rsidR="00D91E65" w:rsidRPr="001E693F" w:rsidRDefault="00D91E65" w:rsidP="001E693F">
            <w:pPr>
              <w:pStyle w:val="TableParagraph"/>
              <w:tabs>
                <w:tab w:val="left" w:pos="247"/>
              </w:tabs>
              <w:ind w:right="275"/>
              <w:rPr>
                <w:b/>
                <w:bCs/>
                <w:sz w:val="24"/>
                <w:u w:val="single"/>
              </w:rPr>
            </w:pPr>
            <w:r>
              <w:rPr>
                <w:sz w:val="24"/>
              </w:rPr>
              <w:t xml:space="preserve"> - </w:t>
            </w:r>
            <w:r w:rsidR="001E693F">
              <w:rPr>
                <w:sz w:val="24"/>
              </w:rPr>
              <w:t xml:space="preserve">осигурена физическа </w:t>
            </w:r>
            <w:r w:rsidRPr="006D0222">
              <w:rPr>
                <w:sz w:val="24"/>
              </w:rPr>
              <w:t xml:space="preserve">охрана </w:t>
            </w:r>
            <w:r w:rsidR="001E693F">
              <w:rPr>
                <w:sz w:val="24"/>
              </w:rPr>
              <w:t xml:space="preserve">и </w:t>
            </w:r>
            <w:r w:rsidR="001E693F" w:rsidRPr="00D91E65">
              <w:rPr>
                <w:sz w:val="24"/>
              </w:rPr>
              <w:t>24-часово</w:t>
            </w:r>
            <w:r w:rsidR="001E693F" w:rsidRPr="00D91E65">
              <w:rPr>
                <w:sz w:val="24"/>
              </w:rPr>
              <w:tab/>
              <w:t>видеонаблюдение</w:t>
            </w:r>
            <w:r w:rsidR="001E693F">
              <w:rPr>
                <w:sz w:val="24"/>
              </w:rPr>
              <w:t xml:space="preserve"> </w:t>
            </w:r>
            <w:r w:rsidRPr="006D0222">
              <w:rPr>
                <w:sz w:val="24"/>
              </w:rPr>
              <w:t>на училището;</w:t>
            </w:r>
          </w:p>
          <w:p w14:paraId="346B3151" w14:textId="77777777" w:rsidR="00987554" w:rsidRDefault="00D91E65" w:rsidP="00DE47F7">
            <w:pPr>
              <w:pStyle w:val="TableParagraph"/>
              <w:tabs>
                <w:tab w:val="left" w:pos="247"/>
              </w:tabs>
              <w:ind w:right="553"/>
              <w:rPr>
                <w:sz w:val="24"/>
              </w:rPr>
            </w:pPr>
            <w:r>
              <w:rPr>
                <w:sz w:val="24"/>
              </w:rPr>
              <w:t xml:space="preserve">4. </w:t>
            </w:r>
            <w:r w:rsidR="00AE4FCB">
              <w:rPr>
                <w:sz w:val="24"/>
              </w:rPr>
              <w:t xml:space="preserve">Учениците се </w:t>
            </w:r>
            <w:r w:rsidR="00AE4FCB">
              <w:rPr>
                <w:spacing w:val="-3"/>
                <w:sz w:val="24"/>
              </w:rPr>
              <w:t xml:space="preserve">обучават </w:t>
            </w:r>
            <w:r w:rsidR="00AE4FCB">
              <w:rPr>
                <w:sz w:val="24"/>
              </w:rPr>
              <w:t>по доказали своята ефективност училищни учебни планове, отговарящи на интересите</w:t>
            </w:r>
            <w:r w:rsidR="00AE4FCB">
              <w:rPr>
                <w:spacing w:val="-19"/>
                <w:sz w:val="24"/>
              </w:rPr>
              <w:t xml:space="preserve"> </w:t>
            </w:r>
            <w:r w:rsidR="00AE4FCB">
              <w:rPr>
                <w:sz w:val="24"/>
              </w:rPr>
              <w:t>на учениците.</w:t>
            </w:r>
          </w:p>
          <w:p w14:paraId="5022A191" w14:textId="79A7EDEC" w:rsidR="00D91E65" w:rsidRPr="00D91E65" w:rsidRDefault="00D91E65" w:rsidP="00DE47F7">
            <w:pPr>
              <w:pStyle w:val="TableParagraph"/>
              <w:tabs>
                <w:tab w:val="left" w:pos="247"/>
              </w:tabs>
              <w:ind w:right="553"/>
              <w:rPr>
                <w:sz w:val="24"/>
              </w:rPr>
            </w:pPr>
            <w:r>
              <w:rPr>
                <w:sz w:val="24"/>
              </w:rPr>
              <w:t>5.</w:t>
            </w:r>
            <w:r w:rsidR="00DE47F7">
              <w:rPr>
                <w:sz w:val="24"/>
              </w:rPr>
              <w:t xml:space="preserve"> </w:t>
            </w:r>
            <w:r w:rsidRPr="00D91E65">
              <w:rPr>
                <w:sz w:val="24"/>
              </w:rPr>
              <w:t>Привлекателна учебна среда</w:t>
            </w:r>
          </w:p>
          <w:p w14:paraId="5B9D2452" w14:textId="5843D364" w:rsidR="00D91E65" w:rsidRPr="00D91E65" w:rsidRDefault="00D91E65" w:rsidP="00DE47F7">
            <w:pPr>
              <w:pStyle w:val="TableParagraph"/>
              <w:tabs>
                <w:tab w:val="left" w:pos="247"/>
              </w:tabs>
              <w:ind w:right="553"/>
              <w:rPr>
                <w:sz w:val="24"/>
              </w:rPr>
            </w:pPr>
            <w:r>
              <w:rPr>
                <w:sz w:val="24"/>
              </w:rPr>
              <w:t xml:space="preserve"> - </w:t>
            </w:r>
            <w:r w:rsidRPr="00D91E65">
              <w:rPr>
                <w:sz w:val="24"/>
              </w:rPr>
              <w:t xml:space="preserve"> обновени и съвременно обзаведени класни стаи;</w:t>
            </w:r>
          </w:p>
          <w:p w14:paraId="2197CEF3" w14:textId="796347AE" w:rsidR="00D91E65" w:rsidRPr="00DE47F7" w:rsidRDefault="00D91E65" w:rsidP="00DE47F7">
            <w:pPr>
              <w:pStyle w:val="TableParagraph"/>
              <w:tabs>
                <w:tab w:val="left" w:pos="247"/>
              </w:tabs>
              <w:ind w:right="553"/>
              <w:rPr>
                <w:sz w:val="24"/>
              </w:rPr>
            </w:pPr>
            <w:r>
              <w:rPr>
                <w:sz w:val="24"/>
              </w:rPr>
              <w:t xml:space="preserve"> - </w:t>
            </w:r>
            <w:r w:rsidRPr="00D91E65">
              <w:rPr>
                <w:sz w:val="24"/>
              </w:rPr>
              <w:t xml:space="preserve"> наличие на специализирани кабинети по</w:t>
            </w:r>
            <w:r w:rsidR="00641BEB">
              <w:rPr>
                <w:sz w:val="24"/>
              </w:rPr>
              <w:t xml:space="preserve"> </w:t>
            </w:r>
            <w:r w:rsidRPr="00D91E65">
              <w:rPr>
                <w:sz w:val="24"/>
              </w:rPr>
              <w:t>информационни технологии</w:t>
            </w:r>
            <w:r w:rsidR="00641BEB">
              <w:rPr>
                <w:sz w:val="24"/>
              </w:rPr>
              <w:t xml:space="preserve">, </w:t>
            </w:r>
            <w:r w:rsidR="00064519">
              <w:rPr>
                <w:sz w:val="24"/>
              </w:rPr>
              <w:tab/>
              <w:t xml:space="preserve">биология и ЗО, </w:t>
            </w:r>
            <w:r w:rsidRPr="00D91E65">
              <w:rPr>
                <w:sz w:val="24"/>
              </w:rPr>
              <w:t>химия и ООС</w:t>
            </w:r>
            <w:r w:rsidR="00641BEB">
              <w:rPr>
                <w:sz w:val="24"/>
              </w:rPr>
              <w:t xml:space="preserve">, </w:t>
            </w:r>
            <w:r w:rsidRPr="00D91E65">
              <w:rPr>
                <w:sz w:val="24"/>
              </w:rPr>
              <w:t>музика</w:t>
            </w:r>
            <w:r w:rsidR="00641BEB">
              <w:rPr>
                <w:sz w:val="24"/>
              </w:rPr>
              <w:t xml:space="preserve">, </w:t>
            </w:r>
            <w:r w:rsidRPr="00D91E65">
              <w:rPr>
                <w:sz w:val="24"/>
              </w:rPr>
              <w:tab/>
              <w:t>изобразително изкуство</w:t>
            </w:r>
            <w:r w:rsidR="00064519">
              <w:rPr>
                <w:sz w:val="24"/>
              </w:rPr>
              <w:t>,</w:t>
            </w:r>
            <w:r w:rsidR="00DE47F7" w:rsidRPr="00B65FC1">
              <w:rPr>
                <w:sz w:val="24"/>
                <w:lang w:val="ru-RU"/>
              </w:rPr>
              <w:t xml:space="preserve"> </w:t>
            </w:r>
            <w:r w:rsidRPr="00D91E65">
              <w:rPr>
                <w:sz w:val="24"/>
              </w:rPr>
              <w:tab/>
              <w:t>ресурсен кабинет</w:t>
            </w:r>
            <w:r w:rsidR="00DE47F7">
              <w:rPr>
                <w:sz w:val="24"/>
              </w:rPr>
              <w:t>.</w:t>
            </w:r>
          </w:p>
          <w:p w14:paraId="6BC402B7" w14:textId="607CAA7A" w:rsidR="00D91E65" w:rsidRPr="00D91E65" w:rsidRDefault="00D91E65" w:rsidP="00DE47F7">
            <w:pPr>
              <w:pStyle w:val="TableParagraph"/>
              <w:tabs>
                <w:tab w:val="left" w:pos="247"/>
              </w:tabs>
              <w:ind w:right="553"/>
              <w:rPr>
                <w:sz w:val="24"/>
              </w:rPr>
            </w:pPr>
            <w:r>
              <w:rPr>
                <w:sz w:val="24"/>
              </w:rPr>
              <w:t>6</w:t>
            </w:r>
            <w:r w:rsidRPr="00D91E65">
              <w:rPr>
                <w:sz w:val="24"/>
              </w:rPr>
              <w:t>.</w:t>
            </w:r>
            <w:r w:rsidR="00DE47F7">
              <w:rPr>
                <w:sz w:val="24"/>
              </w:rPr>
              <w:t xml:space="preserve"> </w:t>
            </w:r>
            <w:r w:rsidRPr="00D91E65">
              <w:rPr>
                <w:sz w:val="24"/>
              </w:rPr>
              <w:t>Приемственост и развитие на училищните традиции.</w:t>
            </w:r>
          </w:p>
          <w:p w14:paraId="450AC9B0" w14:textId="29A4E2E3" w:rsidR="00D91E65" w:rsidRPr="00D91E65" w:rsidRDefault="00D91E65" w:rsidP="00DE47F7">
            <w:pPr>
              <w:pStyle w:val="TableParagraph"/>
              <w:tabs>
                <w:tab w:val="left" w:pos="247"/>
              </w:tabs>
              <w:ind w:right="553"/>
              <w:rPr>
                <w:sz w:val="24"/>
              </w:rPr>
            </w:pPr>
            <w:r>
              <w:rPr>
                <w:sz w:val="24"/>
              </w:rPr>
              <w:t>7</w:t>
            </w:r>
            <w:r w:rsidRPr="00D91E65">
              <w:rPr>
                <w:sz w:val="24"/>
              </w:rPr>
              <w:t>.</w:t>
            </w:r>
            <w:r w:rsidR="00DE47F7">
              <w:rPr>
                <w:sz w:val="24"/>
              </w:rPr>
              <w:t xml:space="preserve"> </w:t>
            </w:r>
            <w:r w:rsidRPr="00D91E65">
              <w:rPr>
                <w:sz w:val="24"/>
              </w:rPr>
              <w:t>Постигнати високи резултати от учениците и техните учители на външно оценяване, олимпиади, състезания и конкурси.</w:t>
            </w:r>
          </w:p>
          <w:p w14:paraId="6F28A15C" w14:textId="70C1D904" w:rsidR="00D91E65" w:rsidRDefault="00D91E65" w:rsidP="00DE47F7">
            <w:pPr>
              <w:pStyle w:val="TableParagraph"/>
              <w:tabs>
                <w:tab w:val="left" w:pos="247"/>
              </w:tabs>
              <w:ind w:right="553"/>
              <w:rPr>
                <w:sz w:val="24"/>
              </w:rPr>
            </w:pPr>
            <w:r>
              <w:rPr>
                <w:sz w:val="24"/>
              </w:rPr>
              <w:t>8</w:t>
            </w:r>
            <w:r w:rsidRPr="00D91E65">
              <w:rPr>
                <w:sz w:val="24"/>
              </w:rPr>
              <w:t>.</w:t>
            </w:r>
            <w:r w:rsidR="00064519">
              <w:rPr>
                <w:sz w:val="24"/>
              </w:rPr>
              <w:t xml:space="preserve"> </w:t>
            </w:r>
            <w:r w:rsidRPr="00D91E65">
              <w:rPr>
                <w:sz w:val="24"/>
              </w:rPr>
              <w:t>Успешна работа по проекти и национални програми.</w:t>
            </w:r>
          </w:p>
          <w:p w14:paraId="0F357474" w14:textId="3514846A" w:rsidR="00D91E65" w:rsidRDefault="00D91E65" w:rsidP="00D91E65">
            <w:pPr>
              <w:pStyle w:val="TableParagraph"/>
              <w:tabs>
                <w:tab w:val="left" w:pos="247"/>
              </w:tabs>
              <w:ind w:right="553"/>
              <w:rPr>
                <w:sz w:val="24"/>
              </w:rPr>
            </w:pPr>
          </w:p>
        </w:tc>
        <w:tc>
          <w:tcPr>
            <w:tcW w:w="4606" w:type="dxa"/>
          </w:tcPr>
          <w:p w14:paraId="10C13D5E" w14:textId="2C0440DF" w:rsidR="00987554" w:rsidRDefault="00DE47F7" w:rsidP="001317C5">
            <w:pPr>
              <w:pStyle w:val="TableParagraph"/>
              <w:tabs>
                <w:tab w:val="left" w:pos="250"/>
              </w:tabs>
              <w:ind w:left="110" w:right="1449"/>
              <w:rPr>
                <w:sz w:val="24"/>
              </w:rPr>
            </w:pPr>
            <w:r>
              <w:rPr>
                <w:sz w:val="24"/>
              </w:rPr>
              <w:t xml:space="preserve">  </w:t>
            </w:r>
            <w:r w:rsidR="00497C8E">
              <w:rPr>
                <w:sz w:val="24"/>
              </w:rPr>
              <w:t xml:space="preserve"> </w:t>
            </w:r>
            <w:r>
              <w:rPr>
                <w:sz w:val="24"/>
              </w:rPr>
              <w:t>1.</w:t>
            </w:r>
            <w:r w:rsidR="001317C5">
              <w:rPr>
                <w:sz w:val="24"/>
              </w:rPr>
              <w:t xml:space="preserve"> </w:t>
            </w:r>
            <w:r w:rsidR="00AE4FCB">
              <w:rPr>
                <w:sz w:val="24"/>
              </w:rPr>
              <w:t>Предоставяне на</w:t>
            </w:r>
            <w:r w:rsidR="00AE4FCB">
              <w:rPr>
                <w:spacing w:val="-16"/>
                <w:sz w:val="24"/>
              </w:rPr>
              <w:t xml:space="preserve"> </w:t>
            </w:r>
            <w:r>
              <w:rPr>
                <w:spacing w:val="-16"/>
                <w:sz w:val="24"/>
              </w:rPr>
              <w:t xml:space="preserve"> </w:t>
            </w:r>
            <w:r w:rsidR="001317C5">
              <w:rPr>
                <w:spacing w:val="-16"/>
                <w:sz w:val="24"/>
              </w:rPr>
              <w:t xml:space="preserve">      </w:t>
            </w:r>
            <w:r w:rsidR="006D0222">
              <w:rPr>
                <w:spacing w:val="-16"/>
                <w:sz w:val="24"/>
              </w:rPr>
              <w:t>к</w:t>
            </w:r>
            <w:r w:rsidR="00AE4FCB">
              <w:rPr>
                <w:sz w:val="24"/>
              </w:rPr>
              <w:t>ачествено образование.</w:t>
            </w:r>
          </w:p>
          <w:p w14:paraId="605BED9A" w14:textId="0F6CBBF1" w:rsidR="00987554" w:rsidRDefault="00497C8E" w:rsidP="006D0222">
            <w:pPr>
              <w:pStyle w:val="TableParagraph"/>
              <w:tabs>
                <w:tab w:val="left" w:pos="250"/>
              </w:tabs>
              <w:ind w:left="110" w:right="630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 w:rsidR="00DE47F7">
              <w:rPr>
                <w:sz w:val="24"/>
              </w:rPr>
              <w:t>2.</w:t>
            </w:r>
            <w:r w:rsidR="001317C5">
              <w:rPr>
                <w:sz w:val="24"/>
              </w:rPr>
              <w:t xml:space="preserve"> </w:t>
            </w:r>
            <w:r w:rsidR="00AE4FCB">
              <w:rPr>
                <w:sz w:val="24"/>
              </w:rPr>
              <w:t>Включване на учителите в</w:t>
            </w:r>
            <w:r w:rsidR="00AE4FCB">
              <w:rPr>
                <w:spacing w:val="-21"/>
                <w:sz w:val="24"/>
              </w:rPr>
              <w:t xml:space="preserve"> </w:t>
            </w:r>
            <w:r w:rsidR="00AE4FCB">
              <w:rPr>
                <w:sz w:val="24"/>
              </w:rPr>
              <w:t>различни форми на</w:t>
            </w:r>
            <w:r w:rsidR="00AE4FCB">
              <w:rPr>
                <w:spacing w:val="-3"/>
                <w:sz w:val="24"/>
              </w:rPr>
              <w:t xml:space="preserve"> </w:t>
            </w:r>
            <w:r w:rsidR="00AE4FCB">
              <w:rPr>
                <w:sz w:val="24"/>
              </w:rPr>
              <w:t>квалификация.</w:t>
            </w:r>
          </w:p>
          <w:p w14:paraId="41B71E76" w14:textId="5972B83C" w:rsidR="00987554" w:rsidRDefault="00497C8E" w:rsidP="006D0222">
            <w:pPr>
              <w:pStyle w:val="TableParagraph"/>
              <w:tabs>
                <w:tab w:val="left" w:pos="250"/>
              </w:tabs>
              <w:ind w:left="110" w:right="833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 w:rsidR="00DE47F7">
              <w:rPr>
                <w:sz w:val="24"/>
              </w:rPr>
              <w:t>3.</w:t>
            </w:r>
            <w:r w:rsidR="001317C5">
              <w:rPr>
                <w:sz w:val="24"/>
              </w:rPr>
              <w:t xml:space="preserve"> </w:t>
            </w:r>
            <w:r w:rsidR="00AE4FCB">
              <w:rPr>
                <w:sz w:val="24"/>
              </w:rPr>
              <w:t>Засилени мерки за контрол на отсъствията и успеха на</w:t>
            </w:r>
            <w:r w:rsidR="00AE4FCB">
              <w:rPr>
                <w:spacing w:val="-18"/>
                <w:sz w:val="24"/>
              </w:rPr>
              <w:t xml:space="preserve"> </w:t>
            </w:r>
            <w:r w:rsidR="00AE4FCB">
              <w:rPr>
                <w:sz w:val="24"/>
              </w:rPr>
              <w:t>учениците.</w:t>
            </w:r>
          </w:p>
          <w:p w14:paraId="291875D3" w14:textId="31EA239C" w:rsidR="00987554" w:rsidRDefault="00DE47F7" w:rsidP="006D0222">
            <w:pPr>
              <w:pStyle w:val="TableParagraph"/>
              <w:tabs>
                <w:tab w:val="left" w:pos="250"/>
              </w:tabs>
              <w:rPr>
                <w:sz w:val="24"/>
              </w:rPr>
            </w:pPr>
            <w:r>
              <w:rPr>
                <w:sz w:val="24"/>
              </w:rPr>
              <w:t xml:space="preserve"> 4. </w:t>
            </w:r>
            <w:r w:rsidR="00AE4FCB">
              <w:rPr>
                <w:sz w:val="24"/>
              </w:rPr>
              <w:t>Обновяване и възстановяване</w:t>
            </w:r>
            <w:r w:rsidR="00AE4FCB">
              <w:rPr>
                <w:spacing w:val="-6"/>
                <w:sz w:val="24"/>
              </w:rPr>
              <w:t xml:space="preserve"> </w:t>
            </w:r>
            <w:r w:rsidR="00AE4FCB">
              <w:rPr>
                <w:sz w:val="24"/>
              </w:rPr>
              <w:t>на</w:t>
            </w:r>
          </w:p>
          <w:p w14:paraId="2A6CFB24" w14:textId="77777777" w:rsidR="00987554" w:rsidRDefault="00AE4FCB" w:rsidP="006D0222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дейността на Училищното настоятелство.</w:t>
            </w:r>
          </w:p>
          <w:p w14:paraId="31EB659A" w14:textId="2112ABAB" w:rsidR="00987554" w:rsidRDefault="00497C8E" w:rsidP="001317C5">
            <w:pPr>
              <w:pStyle w:val="TableParagraph"/>
              <w:tabs>
                <w:tab w:val="left" w:pos="250"/>
              </w:tabs>
              <w:ind w:left="110" w:right="461"/>
              <w:rPr>
                <w:sz w:val="24"/>
              </w:rPr>
            </w:pPr>
            <w:r>
              <w:rPr>
                <w:sz w:val="24"/>
              </w:rPr>
              <w:t xml:space="preserve">  </w:t>
            </w:r>
            <w:r w:rsidR="00DE47F7">
              <w:rPr>
                <w:sz w:val="24"/>
              </w:rPr>
              <w:t xml:space="preserve"> 5. </w:t>
            </w:r>
            <w:r w:rsidR="001317C5">
              <w:rPr>
                <w:sz w:val="24"/>
              </w:rPr>
              <w:t xml:space="preserve"> </w:t>
            </w:r>
            <w:r w:rsidR="00AE4FCB">
              <w:rPr>
                <w:sz w:val="24"/>
              </w:rPr>
              <w:t>Изграждане на ефективно</w:t>
            </w:r>
            <w:r w:rsidR="00AE4FCB">
              <w:rPr>
                <w:spacing w:val="-20"/>
                <w:sz w:val="24"/>
              </w:rPr>
              <w:t xml:space="preserve"> </w:t>
            </w:r>
            <w:r w:rsidR="00AE4FCB">
              <w:rPr>
                <w:sz w:val="24"/>
              </w:rPr>
              <w:t>ученическо самоуправление.</w:t>
            </w:r>
          </w:p>
          <w:p w14:paraId="781BE5BB" w14:textId="77777777" w:rsidR="00987554" w:rsidRDefault="00DE47F7" w:rsidP="006D0222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 xml:space="preserve">  6. </w:t>
            </w:r>
            <w:r w:rsidR="00AE4FCB">
              <w:rPr>
                <w:sz w:val="24"/>
              </w:rPr>
              <w:t>Утвърждаване на традиции и символи на училището.</w:t>
            </w:r>
          </w:p>
          <w:p w14:paraId="2EA59066" w14:textId="725C8EE8" w:rsidR="001E693F" w:rsidRPr="00B65FC1" w:rsidRDefault="001E693F" w:rsidP="006D0222">
            <w:pPr>
              <w:pStyle w:val="TableParagraph"/>
              <w:ind w:left="110"/>
              <w:rPr>
                <w:sz w:val="24"/>
                <w:lang w:val="ru-RU"/>
              </w:rPr>
            </w:pPr>
            <w:r>
              <w:rPr>
                <w:sz w:val="24"/>
              </w:rPr>
              <w:t>7. Разнообразяване  на училищния живот, чрез организиране и провеждане на извънкласни дейности – клубове за занимания по интереси.</w:t>
            </w:r>
          </w:p>
        </w:tc>
      </w:tr>
      <w:tr w:rsidR="00987554" w14:paraId="756C48F2" w14:textId="77777777">
        <w:trPr>
          <w:trHeight w:val="275"/>
        </w:trPr>
        <w:tc>
          <w:tcPr>
            <w:tcW w:w="4606" w:type="dxa"/>
          </w:tcPr>
          <w:p w14:paraId="6C4032AE" w14:textId="77777777" w:rsidR="00987554" w:rsidRDefault="00AE4FCB">
            <w:pPr>
              <w:pStyle w:val="TableParagraph"/>
              <w:spacing w:line="256" w:lineRule="exact"/>
              <w:ind w:left="722" w:right="71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СЛАБИ СТРАНИ</w:t>
            </w:r>
          </w:p>
        </w:tc>
        <w:tc>
          <w:tcPr>
            <w:tcW w:w="4606" w:type="dxa"/>
          </w:tcPr>
          <w:p w14:paraId="75E53698" w14:textId="77777777" w:rsidR="00987554" w:rsidRDefault="00AE4FCB">
            <w:pPr>
              <w:pStyle w:val="TableParagraph"/>
              <w:spacing w:line="256" w:lineRule="exact"/>
              <w:ind w:left="730" w:right="71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ОПАСНОСТИ И РИСКОВЕ</w:t>
            </w:r>
          </w:p>
        </w:tc>
      </w:tr>
      <w:tr w:rsidR="00987554" w14:paraId="17AA4886" w14:textId="77777777">
        <w:trPr>
          <w:trHeight w:val="1655"/>
        </w:trPr>
        <w:tc>
          <w:tcPr>
            <w:tcW w:w="4606" w:type="dxa"/>
          </w:tcPr>
          <w:p w14:paraId="56376320" w14:textId="52D03104" w:rsidR="00987554" w:rsidRDefault="005B214D" w:rsidP="005B214D">
            <w:pPr>
              <w:pStyle w:val="TableParagraph"/>
              <w:tabs>
                <w:tab w:val="left" w:pos="247"/>
              </w:tabs>
              <w:ind w:right="254"/>
              <w:rPr>
                <w:sz w:val="24"/>
              </w:rPr>
            </w:pPr>
            <w:r>
              <w:rPr>
                <w:sz w:val="24"/>
              </w:rPr>
              <w:t xml:space="preserve">1. </w:t>
            </w:r>
            <w:r w:rsidR="001E693F">
              <w:rPr>
                <w:sz w:val="24"/>
              </w:rPr>
              <w:t>Не достатъчен обхват на учениците в клубовете по интереси</w:t>
            </w:r>
            <w:r w:rsidR="00AE4FCB">
              <w:rPr>
                <w:sz w:val="24"/>
              </w:rPr>
              <w:t>.</w:t>
            </w:r>
          </w:p>
          <w:p w14:paraId="25E29C2B" w14:textId="3E57B487" w:rsidR="00987554" w:rsidRDefault="005B214D" w:rsidP="005B214D">
            <w:pPr>
              <w:pStyle w:val="TableParagraph"/>
              <w:tabs>
                <w:tab w:val="left" w:pos="247"/>
              </w:tabs>
              <w:rPr>
                <w:sz w:val="24"/>
              </w:rPr>
            </w:pPr>
            <w:r>
              <w:rPr>
                <w:sz w:val="24"/>
              </w:rPr>
              <w:t>2.</w:t>
            </w:r>
            <w:r w:rsidR="001317C5">
              <w:rPr>
                <w:sz w:val="24"/>
              </w:rPr>
              <w:t xml:space="preserve"> </w:t>
            </w:r>
            <w:r w:rsidR="001E693F">
              <w:rPr>
                <w:sz w:val="24"/>
              </w:rPr>
              <w:t>Недостатъчно количество дигитални устройства за интерактивно обучение и обучение в електронна среда</w:t>
            </w:r>
            <w:r w:rsidR="00AE4FCB">
              <w:rPr>
                <w:sz w:val="24"/>
              </w:rPr>
              <w:t>.</w:t>
            </w:r>
          </w:p>
          <w:p w14:paraId="45B5701E" w14:textId="6502E81C" w:rsidR="001E693F" w:rsidRDefault="001E693F" w:rsidP="005B214D">
            <w:pPr>
              <w:pStyle w:val="TableParagraph"/>
              <w:tabs>
                <w:tab w:val="left" w:pos="247"/>
              </w:tabs>
              <w:rPr>
                <w:sz w:val="24"/>
              </w:rPr>
            </w:pPr>
            <w:r>
              <w:rPr>
                <w:sz w:val="24"/>
              </w:rPr>
              <w:t>3. Амортизирана спортна база.</w:t>
            </w:r>
          </w:p>
          <w:p w14:paraId="3B8F5CB4" w14:textId="36265117" w:rsidR="007E044E" w:rsidRDefault="007E044E" w:rsidP="005B214D">
            <w:pPr>
              <w:pStyle w:val="TableParagraph"/>
              <w:tabs>
                <w:tab w:val="left" w:pos="247"/>
              </w:tabs>
            </w:pPr>
            <w:r>
              <w:rPr>
                <w:sz w:val="24"/>
              </w:rPr>
              <w:t xml:space="preserve">4. </w:t>
            </w:r>
            <w:r w:rsidR="00B83FCA">
              <w:t>Ограничени възможности за реализиране на допълнителни приходи.</w:t>
            </w:r>
          </w:p>
          <w:p w14:paraId="7701BB70" w14:textId="72517E10" w:rsidR="00B83FCA" w:rsidRDefault="00B83FCA" w:rsidP="005B214D">
            <w:pPr>
              <w:pStyle w:val="TableParagraph"/>
              <w:tabs>
                <w:tab w:val="left" w:pos="247"/>
              </w:tabs>
              <w:rPr>
                <w:sz w:val="24"/>
              </w:rPr>
            </w:pPr>
            <w:r>
              <w:t>5. Слаб инструментариум за създаване на интерес у учениците и за мотивиране към учебен труд;</w:t>
            </w:r>
          </w:p>
          <w:p w14:paraId="018DD36C" w14:textId="470FE5E4" w:rsidR="00987554" w:rsidRDefault="00497C8E" w:rsidP="00497C8E">
            <w:pPr>
              <w:pStyle w:val="TableParagraph"/>
              <w:tabs>
                <w:tab w:val="left" w:pos="247"/>
              </w:tabs>
              <w:ind w:left="0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 w:rsidR="005B214D">
              <w:rPr>
                <w:sz w:val="24"/>
              </w:rPr>
              <w:t xml:space="preserve"> 3.</w:t>
            </w:r>
            <w:r w:rsidR="001317C5">
              <w:rPr>
                <w:sz w:val="24"/>
              </w:rPr>
              <w:t xml:space="preserve"> </w:t>
            </w:r>
            <w:r w:rsidR="00AE4FCB">
              <w:rPr>
                <w:sz w:val="24"/>
              </w:rPr>
              <w:t>Незаинтересованост на част</w:t>
            </w:r>
            <w:r w:rsidR="00AE4FCB">
              <w:rPr>
                <w:spacing w:val="-2"/>
                <w:sz w:val="24"/>
              </w:rPr>
              <w:t xml:space="preserve"> </w:t>
            </w:r>
            <w:r w:rsidR="00AE4FCB">
              <w:rPr>
                <w:sz w:val="24"/>
              </w:rPr>
              <w:t>от</w:t>
            </w:r>
          </w:p>
          <w:p w14:paraId="38F499BF" w14:textId="77777777" w:rsidR="00987554" w:rsidRDefault="00AE4FCB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родителите, формални и неизчерпателни практики на комуникация.</w:t>
            </w:r>
          </w:p>
        </w:tc>
        <w:tc>
          <w:tcPr>
            <w:tcW w:w="4606" w:type="dxa"/>
          </w:tcPr>
          <w:p w14:paraId="1ABB011E" w14:textId="06784524" w:rsidR="00987554" w:rsidRDefault="005B214D" w:rsidP="005B214D">
            <w:pPr>
              <w:pStyle w:val="TableParagraph"/>
              <w:tabs>
                <w:tab w:val="left" w:pos="250"/>
              </w:tabs>
              <w:spacing w:line="265" w:lineRule="exact"/>
              <w:rPr>
                <w:sz w:val="24"/>
              </w:rPr>
            </w:pPr>
            <w:r>
              <w:rPr>
                <w:sz w:val="24"/>
              </w:rPr>
              <w:t>1.</w:t>
            </w:r>
            <w:r w:rsidR="001317C5">
              <w:rPr>
                <w:sz w:val="24"/>
              </w:rPr>
              <w:t xml:space="preserve"> </w:t>
            </w:r>
            <w:r w:rsidR="00AE4FCB">
              <w:rPr>
                <w:sz w:val="24"/>
              </w:rPr>
              <w:t>Недостиг на</w:t>
            </w:r>
            <w:r w:rsidR="00AE4FCB">
              <w:rPr>
                <w:spacing w:val="-3"/>
                <w:sz w:val="24"/>
              </w:rPr>
              <w:t xml:space="preserve"> </w:t>
            </w:r>
            <w:r w:rsidR="007E044E">
              <w:rPr>
                <w:sz w:val="24"/>
              </w:rPr>
              <w:t>финансов ресурс от бюджета на училището</w:t>
            </w:r>
            <w:r w:rsidR="00AE4FCB">
              <w:rPr>
                <w:sz w:val="24"/>
              </w:rPr>
              <w:t>.</w:t>
            </w:r>
          </w:p>
          <w:p w14:paraId="13269AD7" w14:textId="588CB0B9" w:rsidR="00987554" w:rsidRDefault="005B214D" w:rsidP="005B214D">
            <w:pPr>
              <w:pStyle w:val="TableParagraph"/>
              <w:tabs>
                <w:tab w:val="left" w:pos="250"/>
              </w:tabs>
              <w:rPr>
                <w:sz w:val="24"/>
              </w:rPr>
            </w:pPr>
            <w:r>
              <w:rPr>
                <w:sz w:val="24"/>
              </w:rPr>
              <w:t>2.</w:t>
            </w:r>
            <w:r w:rsidR="001317C5">
              <w:rPr>
                <w:sz w:val="24"/>
              </w:rPr>
              <w:t xml:space="preserve"> </w:t>
            </w:r>
            <w:r w:rsidR="00AE4FCB">
              <w:rPr>
                <w:sz w:val="24"/>
              </w:rPr>
              <w:t>Намаляване на броя на</w:t>
            </w:r>
            <w:r w:rsidR="00AE4FCB">
              <w:rPr>
                <w:spacing w:val="-4"/>
                <w:sz w:val="24"/>
              </w:rPr>
              <w:t xml:space="preserve"> </w:t>
            </w:r>
            <w:r w:rsidR="00AE4FCB">
              <w:rPr>
                <w:sz w:val="24"/>
              </w:rPr>
              <w:t>учениците.</w:t>
            </w:r>
          </w:p>
          <w:p w14:paraId="4B0EF3C2" w14:textId="173BD763" w:rsidR="00987554" w:rsidRDefault="005B214D" w:rsidP="005B214D">
            <w:pPr>
              <w:pStyle w:val="TableParagraph"/>
              <w:tabs>
                <w:tab w:val="left" w:pos="250"/>
              </w:tabs>
              <w:ind w:left="110" w:right="384"/>
              <w:rPr>
                <w:sz w:val="24"/>
              </w:rPr>
            </w:pPr>
            <w:r>
              <w:rPr>
                <w:sz w:val="24"/>
              </w:rPr>
              <w:t>3.</w:t>
            </w:r>
            <w:r w:rsidR="001317C5">
              <w:rPr>
                <w:sz w:val="24"/>
              </w:rPr>
              <w:t xml:space="preserve"> </w:t>
            </w:r>
            <w:r w:rsidR="00AE4FCB">
              <w:rPr>
                <w:sz w:val="24"/>
              </w:rPr>
              <w:t>Намаляване на мотивацията за учене</w:t>
            </w:r>
            <w:r w:rsidR="00AE4FCB">
              <w:rPr>
                <w:spacing w:val="-19"/>
                <w:sz w:val="24"/>
              </w:rPr>
              <w:t xml:space="preserve"> </w:t>
            </w:r>
            <w:r w:rsidR="00FF5A72">
              <w:rPr>
                <w:spacing w:val="-19"/>
                <w:sz w:val="24"/>
              </w:rPr>
              <w:t xml:space="preserve">и полагане на </w:t>
            </w:r>
            <w:r w:rsidR="00AE4FCB">
              <w:rPr>
                <w:sz w:val="24"/>
              </w:rPr>
              <w:t>у</w:t>
            </w:r>
            <w:r w:rsidR="00FF5A72">
              <w:rPr>
                <w:sz w:val="24"/>
              </w:rPr>
              <w:t xml:space="preserve">чебен труд у </w:t>
            </w:r>
            <w:r w:rsidR="00AE4FCB">
              <w:rPr>
                <w:sz w:val="24"/>
              </w:rPr>
              <w:t xml:space="preserve"> учениците.</w:t>
            </w:r>
          </w:p>
        </w:tc>
      </w:tr>
      <w:bookmarkEnd w:id="0"/>
    </w:tbl>
    <w:p w14:paraId="7AACF77F" w14:textId="77777777" w:rsidR="00987554" w:rsidRDefault="00987554">
      <w:pPr>
        <w:pStyle w:val="a3"/>
        <w:rPr>
          <w:b/>
          <w:sz w:val="20"/>
        </w:rPr>
      </w:pPr>
    </w:p>
    <w:p w14:paraId="589FB387" w14:textId="77777777" w:rsidR="00987554" w:rsidRDefault="00987554">
      <w:pPr>
        <w:pStyle w:val="a3"/>
        <w:rPr>
          <w:b/>
          <w:sz w:val="20"/>
        </w:rPr>
      </w:pPr>
    </w:p>
    <w:p w14:paraId="01B72D92" w14:textId="04C331DF" w:rsidR="00987554" w:rsidRDefault="00987554">
      <w:pPr>
        <w:pStyle w:val="a3"/>
        <w:spacing w:before="8"/>
        <w:rPr>
          <w:b/>
          <w:sz w:val="23"/>
        </w:rPr>
      </w:pPr>
    </w:p>
    <w:p w14:paraId="4F5CFDC5" w14:textId="3D804C87" w:rsidR="00D91E65" w:rsidRDefault="00D91E65">
      <w:pPr>
        <w:pStyle w:val="a3"/>
        <w:spacing w:before="8"/>
        <w:rPr>
          <w:b/>
          <w:sz w:val="23"/>
        </w:rPr>
      </w:pPr>
    </w:p>
    <w:p w14:paraId="7E04A856" w14:textId="13BAEE85" w:rsidR="00D91E65" w:rsidRDefault="00D91E65">
      <w:pPr>
        <w:pStyle w:val="a3"/>
        <w:spacing w:before="8"/>
        <w:rPr>
          <w:b/>
          <w:sz w:val="23"/>
        </w:rPr>
      </w:pPr>
    </w:p>
    <w:p w14:paraId="6B5BE040" w14:textId="65766946" w:rsidR="00987554" w:rsidRDefault="00AE4FCB">
      <w:pPr>
        <w:spacing w:before="90"/>
        <w:ind w:left="216"/>
        <w:rPr>
          <w:b/>
          <w:sz w:val="24"/>
        </w:rPr>
      </w:pPr>
      <w:r>
        <w:rPr>
          <w:b/>
          <w:sz w:val="24"/>
        </w:rPr>
        <w:t xml:space="preserve">ІІ. СТРАТЕГИИ И ПРИОРИТЕТИ В </w:t>
      </w:r>
      <w:r w:rsidR="005314F3">
        <w:rPr>
          <w:b/>
          <w:sz w:val="24"/>
        </w:rPr>
        <w:t>РАЗВИТИЕТО НА ОУ „ НЕОФИТ РИЛСКИ</w:t>
      </w:r>
      <w:r>
        <w:rPr>
          <w:b/>
          <w:sz w:val="24"/>
        </w:rPr>
        <w:t>” ДО 202</w:t>
      </w:r>
      <w:r w:rsidR="00497C8E">
        <w:rPr>
          <w:b/>
          <w:sz w:val="24"/>
        </w:rPr>
        <w:t>4</w:t>
      </w:r>
      <w:r>
        <w:rPr>
          <w:b/>
          <w:sz w:val="24"/>
        </w:rPr>
        <w:t xml:space="preserve"> ГОДИНА</w:t>
      </w:r>
    </w:p>
    <w:p w14:paraId="0A295DE0" w14:textId="77777777" w:rsidR="00987554" w:rsidRDefault="00987554">
      <w:pPr>
        <w:pStyle w:val="a3"/>
        <w:rPr>
          <w:b/>
          <w:sz w:val="22"/>
        </w:rPr>
      </w:pPr>
    </w:p>
    <w:p w14:paraId="70030395" w14:textId="77777777" w:rsidR="00987554" w:rsidRDefault="00AE4FCB" w:rsidP="00B42ECA">
      <w:pPr>
        <w:ind w:left="216"/>
        <w:jc w:val="center"/>
        <w:rPr>
          <w:b/>
          <w:sz w:val="24"/>
        </w:rPr>
      </w:pPr>
      <w:r>
        <w:rPr>
          <w:b/>
          <w:sz w:val="24"/>
        </w:rPr>
        <w:t>МИСИЯ</w:t>
      </w:r>
    </w:p>
    <w:p w14:paraId="3EAD6796" w14:textId="77777777" w:rsidR="00987554" w:rsidRDefault="00987554">
      <w:pPr>
        <w:pStyle w:val="a3"/>
        <w:spacing w:before="7"/>
        <w:rPr>
          <w:b/>
          <w:sz w:val="23"/>
        </w:rPr>
      </w:pPr>
    </w:p>
    <w:p w14:paraId="1D6BB418" w14:textId="77777777" w:rsidR="00987554" w:rsidRDefault="00AE4FCB" w:rsidP="00B42ECA">
      <w:pPr>
        <w:pStyle w:val="a4"/>
        <w:numPr>
          <w:ilvl w:val="0"/>
          <w:numId w:val="13"/>
        </w:numPr>
        <w:ind w:left="284" w:right="519" w:firstLine="639"/>
        <w:rPr>
          <w:sz w:val="24"/>
        </w:rPr>
      </w:pPr>
      <w:r>
        <w:rPr>
          <w:sz w:val="24"/>
        </w:rPr>
        <w:t>Децата ни заслужават: внимание и уважение, обич и подкрепа, разбиране</w:t>
      </w:r>
      <w:r>
        <w:rPr>
          <w:spacing w:val="-34"/>
          <w:sz w:val="24"/>
        </w:rPr>
        <w:t xml:space="preserve"> </w:t>
      </w:r>
      <w:r>
        <w:rPr>
          <w:sz w:val="24"/>
        </w:rPr>
        <w:t>и доверие, достойнство и самочувствие – ние им го</w:t>
      </w:r>
      <w:r>
        <w:rPr>
          <w:spacing w:val="-6"/>
          <w:sz w:val="24"/>
        </w:rPr>
        <w:t xml:space="preserve"> </w:t>
      </w:r>
      <w:r>
        <w:rPr>
          <w:sz w:val="24"/>
        </w:rPr>
        <w:t>даваме!</w:t>
      </w:r>
    </w:p>
    <w:p w14:paraId="47E8C4F3" w14:textId="77777777" w:rsidR="00987554" w:rsidRDefault="00987554">
      <w:pPr>
        <w:pStyle w:val="a3"/>
        <w:spacing w:before="2"/>
      </w:pPr>
    </w:p>
    <w:p w14:paraId="47D87C03" w14:textId="7C558E9C" w:rsidR="00987554" w:rsidRDefault="00AE4FCB">
      <w:pPr>
        <w:pStyle w:val="a4"/>
        <w:numPr>
          <w:ilvl w:val="0"/>
          <w:numId w:val="13"/>
        </w:numPr>
        <w:tabs>
          <w:tab w:val="left" w:pos="1203"/>
        </w:tabs>
        <w:spacing w:line="276" w:lineRule="auto"/>
        <w:ind w:left="216" w:right="236" w:firstLine="707"/>
        <w:rPr>
          <w:sz w:val="24"/>
        </w:rPr>
      </w:pPr>
      <w:r>
        <w:rPr>
          <w:sz w:val="24"/>
        </w:rPr>
        <w:t>Поддържане на високо качество и ефективност на цялостния образователен процес в съответствие с изискванията на ЗПУО</w:t>
      </w:r>
      <w:r w:rsidR="00D91E65">
        <w:rPr>
          <w:sz w:val="24"/>
        </w:rPr>
        <w:t>,</w:t>
      </w:r>
      <w:r>
        <w:rPr>
          <w:sz w:val="24"/>
        </w:rPr>
        <w:t xml:space="preserve"> както и на всички поднормативни актове, за да отговорим на предизвикателствата на времето, в което живеем.</w:t>
      </w:r>
    </w:p>
    <w:p w14:paraId="571A61D8" w14:textId="77777777" w:rsidR="00987554" w:rsidRDefault="00AE4FCB">
      <w:pPr>
        <w:pStyle w:val="a4"/>
        <w:numPr>
          <w:ilvl w:val="0"/>
          <w:numId w:val="13"/>
        </w:numPr>
        <w:tabs>
          <w:tab w:val="left" w:pos="1234"/>
        </w:tabs>
        <w:spacing w:before="200" w:line="276" w:lineRule="auto"/>
        <w:ind w:left="216" w:right="233" w:firstLine="707"/>
        <w:rPr>
          <w:sz w:val="24"/>
        </w:rPr>
      </w:pPr>
      <w:r>
        <w:rPr>
          <w:sz w:val="24"/>
        </w:rPr>
        <w:t xml:space="preserve">Да изградим личности, възпитани в </w:t>
      </w:r>
      <w:r>
        <w:rPr>
          <w:spacing w:val="-2"/>
          <w:sz w:val="24"/>
        </w:rPr>
        <w:t xml:space="preserve">дух </w:t>
      </w:r>
      <w:r>
        <w:rPr>
          <w:sz w:val="24"/>
        </w:rPr>
        <w:t>на родолюбие и патриотизъм, с модерно виждане за света и с висока степен на конкурентоспособност, така че да превърнем България в просперираща европейска</w:t>
      </w:r>
      <w:r>
        <w:rPr>
          <w:spacing w:val="-6"/>
          <w:sz w:val="24"/>
        </w:rPr>
        <w:t xml:space="preserve"> </w:t>
      </w:r>
      <w:r>
        <w:rPr>
          <w:sz w:val="24"/>
        </w:rPr>
        <w:t>държава.</w:t>
      </w:r>
    </w:p>
    <w:p w14:paraId="2A2884BF" w14:textId="77777777" w:rsidR="00987554" w:rsidRDefault="00987554">
      <w:pPr>
        <w:pStyle w:val="a3"/>
        <w:rPr>
          <w:sz w:val="26"/>
        </w:rPr>
      </w:pPr>
    </w:p>
    <w:p w14:paraId="6F794EBA" w14:textId="77777777" w:rsidR="00987554" w:rsidRDefault="00AE4FCB" w:rsidP="00B42ECA">
      <w:pPr>
        <w:pStyle w:val="2"/>
        <w:spacing w:before="180"/>
        <w:jc w:val="center"/>
      </w:pPr>
      <w:r>
        <w:t>ВИЗИЯ</w:t>
      </w:r>
    </w:p>
    <w:p w14:paraId="1BCE3061" w14:textId="77777777" w:rsidR="00987554" w:rsidRDefault="00987554">
      <w:pPr>
        <w:pStyle w:val="a3"/>
        <w:spacing w:before="8"/>
        <w:rPr>
          <w:b/>
          <w:sz w:val="23"/>
        </w:rPr>
      </w:pPr>
    </w:p>
    <w:p w14:paraId="5022C7FD" w14:textId="40FE2414" w:rsidR="00987554" w:rsidRDefault="002904CC" w:rsidP="00B42ECA">
      <w:pPr>
        <w:pStyle w:val="a4"/>
        <w:numPr>
          <w:ilvl w:val="0"/>
          <w:numId w:val="12"/>
        </w:numPr>
        <w:tabs>
          <w:tab w:val="left" w:pos="1172"/>
        </w:tabs>
        <w:spacing w:line="278" w:lineRule="auto"/>
        <w:ind w:right="239" w:firstLine="707"/>
        <w:rPr>
          <w:sz w:val="24"/>
        </w:rPr>
      </w:pPr>
      <w:r>
        <w:rPr>
          <w:sz w:val="24"/>
        </w:rPr>
        <w:t xml:space="preserve"> </w:t>
      </w:r>
      <w:r w:rsidR="00AE4FCB">
        <w:rPr>
          <w:sz w:val="24"/>
        </w:rPr>
        <w:t>ОУ „Неофит Рилски” ще запази своя облик и традиции. То ще се развива като училище с два етапа на основна образователна</w:t>
      </w:r>
      <w:r w:rsidR="00497C8E">
        <w:rPr>
          <w:sz w:val="24"/>
        </w:rPr>
        <w:t xml:space="preserve"> степен</w:t>
      </w:r>
      <w:r w:rsidR="00AE4FCB">
        <w:rPr>
          <w:sz w:val="24"/>
        </w:rPr>
        <w:t>:</w:t>
      </w:r>
    </w:p>
    <w:p w14:paraId="615F0B13" w14:textId="77777777" w:rsidR="00987554" w:rsidRDefault="00AE4FCB" w:rsidP="00B42ECA">
      <w:pPr>
        <w:pStyle w:val="a4"/>
        <w:numPr>
          <w:ilvl w:val="0"/>
          <w:numId w:val="11"/>
        </w:numPr>
        <w:tabs>
          <w:tab w:val="left" w:pos="1064"/>
        </w:tabs>
        <w:jc w:val="left"/>
        <w:rPr>
          <w:sz w:val="24"/>
        </w:rPr>
      </w:pPr>
      <w:r>
        <w:rPr>
          <w:sz w:val="24"/>
        </w:rPr>
        <w:t>начален етап: 1 – 4 клас;</w:t>
      </w:r>
    </w:p>
    <w:p w14:paraId="1D209CFC" w14:textId="79B7977B" w:rsidR="00987554" w:rsidRDefault="00AE4FCB" w:rsidP="00B42ECA">
      <w:pPr>
        <w:pStyle w:val="a4"/>
        <w:numPr>
          <w:ilvl w:val="0"/>
          <w:numId w:val="11"/>
        </w:numPr>
        <w:tabs>
          <w:tab w:val="left" w:pos="1064"/>
        </w:tabs>
        <w:jc w:val="left"/>
        <w:rPr>
          <w:sz w:val="24"/>
        </w:rPr>
      </w:pPr>
      <w:r>
        <w:rPr>
          <w:sz w:val="24"/>
        </w:rPr>
        <w:t>прогимназиален етап: 5 – 7 клас.</w:t>
      </w:r>
    </w:p>
    <w:p w14:paraId="04DEB16E" w14:textId="53A72005" w:rsidR="00987554" w:rsidRDefault="00AE4FCB">
      <w:pPr>
        <w:pStyle w:val="a4"/>
        <w:numPr>
          <w:ilvl w:val="0"/>
          <w:numId w:val="12"/>
        </w:numPr>
        <w:tabs>
          <w:tab w:val="left" w:pos="1261"/>
        </w:tabs>
        <w:spacing w:line="276" w:lineRule="auto"/>
        <w:ind w:right="241" w:firstLine="719"/>
        <w:rPr>
          <w:sz w:val="24"/>
        </w:rPr>
      </w:pPr>
      <w:r>
        <w:rPr>
          <w:sz w:val="24"/>
        </w:rPr>
        <w:t xml:space="preserve">Постигането на качествен образователен процес ще бъде реализирано с помощта на висококвалифицирани педагози, които имат съвременно мислене и могат успешно да приложат стандартите на </w:t>
      </w:r>
      <w:r>
        <w:rPr>
          <w:spacing w:val="-3"/>
          <w:sz w:val="24"/>
        </w:rPr>
        <w:t xml:space="preserve"> </w:t>
      </w:r>
      <w:r>
        <w:rPr>
          <w:sz w:val="24"/>
        </w:rPr>
        <w:t>ЗПУО.</w:t>
      </w:r>
    </w:p>
    <w:p w14:paraId="6E4989EC" w14:textId="3EB6457D" w:rsidR="00987554" w:rsidRDefault="00AE4FCB" w:rsidP="00B42ECA">
      <w:pPr>
        <w:pStyle w:val="a4"/>
        <w:numPr>
          <w:ilvl w:val="0"/>
          <w:numId w:val="12"/>
        </w:numPr>
        <w:tabs>
          <w:tab w:val="left" w:pos="1263"/>
        </w:tabs>
        <w:spacing w:line="276" w:lineRule="auto"/>
        <w:ind w:right="233" w:firstLine="707"/>
        <w:rPr>
          <w:sz w:val="24"/>
        </w:rPr>
      </w:pPr>
      <w:r>
        <w:rPr>
          <w:sz w:val="24"/>
        </w:rPr>
        <w:t>С автономията, която ни позволява  ЗПУО, ние ще разработим съвременни програми за факултативни и избираеми форми за придобиване на компетентности в съответствие с потребностите и интересите на</w:t>
      </w:r>
      <w:r>
        <w:rPr>
          <w:spacing w:val="-9"/>
          <w:sz w:val="24"/>
        </w:rPr>
        <w:t xml:space="preserve"> </w:t>
      </w:r>
      <w:r>
        <w:rPr>
          <w:sz w:val="24"/>
        </w:rPr>
        <w:t>учениците.</w:t>
      </w:r>
    </w:p>
    <w:p w14:paraId="163D0F15" w14:textId="76D64D0D" w:rsidR="00987554" w:rsidRDefault="00AE4FCB" w:rsidP="00B42ECA">
      <w:pPr>
        <w:pStyle w:val="a4"/>
        <w:numPr>
          <w:ilvl w:val="0"/>
          <w:numId w:val="12"/>
        </w:numPr>
        <w:tabs>
          <w:tab w:val="left" w:pos="1217"/>
        </w:tabs>
        <w:spacing w:line="276" w:lineRule="auto"/>
        <w:ind w:right="234" w:firstLine="707"/>
        <w:rPr>
          <w:sz w:val="24"/>
        </w:rPr>
      </w:pPr>
      <w:r>
        <w:rPr>
          <w:sz w:val="24"/>
        </w:rPr>
        <w:t>Ще приложим различните форми на обучение, заложени в ЗПУО  с цел да отговорим на потребностите и да дадем достъп до образование, както и за да предотвратим преждевременно отпадане и ранно напускане на</w:t>
      </w:r>
      <w:r>
        <w:rPr>
          <w:spacing w:val="-2"/>
          <w:sz w:val="24"/>
        </w:rPr>
        <w:t xml:space="preserve"> </w:t>
      </w:r>
      <w:r>
        <w:rPr>
          <w:sz w:val="24"/>
        </w:rPr>
        <w:t>училище.</w:t>
      </w:r>
    </w:p>
    <w:p w14:paraId="3F786548" w14:textId="70BADBDE" w:rsidR="00987554" w:rsidRDefault="002904CC" w:rsidP="00B42ECA">
      <w:pPr>
        <w:pStyle w:val="a4"/>
        <w:numPr>
          <w:ilvl w:val="0"/>
          <w:numId w:val="12"/>
        </w:numPr>
        <w:tabs>
          <w:tab w:val="left" w:pos="1179"/>
        </w:tabs>
        <w:spacing w:line="276" w:lineRule="auto"/>
        <w:ind w:right="231" w:firstLine="707"/>
        <w:rPr>
          <w:sz w:val="24"/>
        </w:rPr>
      </w:pPr>
      <w:r>
        <w:rPr>
          <w:sz w:val="24"/>
        </w:rPr>
        <w:t xml:space="preserve"> </w:t>
      </w:r>
      <w:r w:rsidR="00AE4FCB">
        <w:rPr>
          <w:sz w:val="24"/>
        </w:rPr>
        <w:t>Ще продължим да изграждаме и модернизираме учебната и спортната база за постигане на заложените в нашата мисия</w:t>
      </w:r>
      <w:r w:rsidR="00AE4FCB">
        <w:rPr>
          <w:spacing w:val="-5"/>
          <w:sz w:val="24"/>
        </w:rPr>
        <w:t xml:space="preserve"> </w:t>
      </w:r>
      <w:r w:rsidR="00AE4FCB">
        <w:rPr>
          <w:sz w:val="24"/>
        </w:rPr>
        <w:t>приоритети.</w:t>
      </w:r>
    </w:p>
    <w:p w14:paraId="08D24E08" w14:textId="77777777" w:rsidR="00987554" w:rsidRDefault="00AE4FCB" w:rsidP="00B42ECA">
      <w:pPr>
        <w:pStyle w:val="a4"/>
        <w:numPr>
          <w:ilvl w:val="0"/>
          <w:numId w:val="12"/>
        </w:numPr>
        <w:tabs>
          <w:tab w:val="left" w:pos="1263"/>
        </w:tabs>
        <w:spacing w:line="276" w:lineRule="auto"/>
        <w:ind w:right="236" w:firstLine="707"/>
        <w:rPr>
          <w:sz w:val="24"/>
        </w:rPr>
      </w:pPr>
      <w:r>
        <w:rPr>
          <w:sz w:val="24"/>
        </w:rPr>
        <w:t>С цел да отговорим на изискванията за създаване на приобщаващо и подкрепящо образование, ще осигурим екип от висококвалифицирани специалисти: психолог, ресурсен учител, логопед, екип, който ще направи оценка и ще осъществи допълнителна подкрепа на деца и ученици, имащи необходимост от приобщаване и социализация.</w:t>
      </w:r>
    </w:p>
    <w:p w14:paraId="07083857" w14:textId="57AF6391" w:rsidR="00987554" w:rsidRDefault="00064519" w:rsidP="00B42ECA">
      <w:pPr>
        <w:pStyle w:val="a4"/>
        <w:numPr>
          <w:ilvl w:val="0"/>
          <w:numId w:val="12"/>
        </w:numPr>
        <w:tabs>
          <w:tab w:val="left" w:pos="1167"/>
        </w:tabs>
        <w:spacing w:line="276" w:lineRule="auto"/>
        <w:ind w:right="231" w:firstLine="707"/>
        <w:rPr>
          <w:sz w:val="24"/>
        </w:rPr>
      </w:pPr>
      <w:r>
        <w:rPr>
          <w:sz w:val="24"/>
        </w:rPr>
        <w:t xml:space="preserve"> </w:t>
      </w:r>
      <w:r w:rsidR="00AE4FCB">
        <w:rPr>
          <w:sz w:val="24"/>
        </w:rPr>
        <w:t>Ще  се ръководим от Етичен кодекс на училищната общност.</w:t>
      </w:r>
    </w:p>
    <w:p w14:paraId="61661441" w14:textId="4B91D43A" w:rsidR="00987554" w:rsidRDefault="002904CC" w:rsidP="00B42ECA">
      <w:pPr>
        <w:pStyle w:val="a4"/>
        <w:numPr>
          <w:ilvl w:val="0"/>
          <w:numId w:val="12"/>
        </w:numPr>
        <w:tabs>
          <w:tab w:val="left" w:pos="1177"/>
        </w:tabs>
        <w:spacing w:line="276" w:lineRule="auto"/>
        <w:ind w:right="233" w:firstLine="707"/>
        <w:rPr>
          <w:sz w:val="24"/>
        </w:rPr>
      </w:pPr>
      <w:r>
        <w:rPr>
          <w:sz w:val="24"/>
        </w:rPr>
        <w:t xml:space="preserve"> </w:t>
      </w:r>
      <w:r w:rsidR="00AE4FCB">
        <w:rPr>
          <w:sz w:val="24"/>
        </w:rPr>
        <w:t>Ще продължим да осъществяваме целодневна организация на учебния процес като инструмент за превенция на отпадане от училище, за осигуряване на специализирана помощ при подготовката, за развиване на таланти и удовлетворяване на потребности и</w:t>
      </w:r>
      <w:r w:rsidR="00AE4FCB">
        <w:rPr>
          <w:spacing w:val="-3"/>
          <w:sz w:val="24"/>
        </w:rPr>
        <w:t xml:space="preserve"> </w:t>
      </w:r>
      <w:r w:rsidR="00AE4FCB">
        <w:rPr>
          <w:sz w:val="24"/>
        </w:rPr>
        <w:t>интереси.</w:t>
      </w:r>
    </w:p>
    <w:p w14:paraId="2423F9BA" w14:textId="1D2CDDD6" w:rsidR="00987554" w:rsidRPr="006D0222" w:rsidRDefault="00AE4FCB" w:rsidP="005314F3">
      <w:pPr>
        <w:pStyle w:val="a4"/>
        <w:numPr>
          <w:ilvl w:val="0"/>
          <w:numId w:val="12"/>
        </w:numPr>
        <w:tabs>
          <w:tab w:val="left" w:pos="1232"/>
        </w:tabs>
        <w:spacing w:line="276" w:lineRule="auto"/>
        <w:ind w:right="232" w:firstLine="707"/>
        <w:rPr>
          <w:sz w:val="24"/>
        </w:rPr>
      </w:pPr>
      <w:r>
        <w:rPr>
          <w:sz w:val="24"/>
        </w:rPr>
        <w:t>В следващия 4-годишен период ще продължим да изграждаме навици за здравословен начин на живот, като запазим целодневната лекарс</w:t>
      </w:r>
      <w:r w:rsidR="005314F3">
        <w:rPr>
          <w:sz w:val="24"/>
        </w:rPr>
        <w:t xml:space="preserve">ка грижа, както и </w:t>
      </w:r>
      <w:r w:rsidR="005314F3">
        <w:rPr>
          <w:sz w:val="24"/>
        </w:rPr>
        <w:lastRenderedPageBreak/>
        <w:t xml:space="preserve">участие по проектите </w:t>
      </w:r>
      <w:r w:rsidRPr="006D0222">
        <w:rPr>
          <w:sz w:val="24"/>
        </w:rPr>
        <w:t>„Училищно</w:t>
      </w:r>
      <w:r w:rsidR="005314F3">
        <w:rPr>
          <w:sz w:val="24"/>
        </w:rPr>
        <w:t xml:space="preserve"> мляко“, „Училищен плод“ и  включване </w:t>
      </w:r>
      <w:r w:rsidRPr="006D0222">
        <w:rPr>
          <w:sz w:val="24"/>
        </w:rPr>
        <w:t xml:space="preserve"> в нови</w:t>
      </w:r>
      <w:r w:rsidRPr="006D0222">
        <w:rPr>
          <w:spacing w:val="-4"/>
          <w:sz w:val="24"/>
        </w:rPr>
        <w:t xml:space="preserve"> </w:t>
      </w:r>
      <w:r w:rsidRPr="006D0222">
        <w:rPr>
          <w:sz w:val="24"/>
        </w:rPr>
        <w:t>такива.</w:t>
      </w:r>
    </w:p>
    <w:p w14:paraId="13300E91" w14:textId="77777777" w:rsidR="00987554" w:rsidRDefault="00AE4FCB" w:rsidP="005314F3">
      <w:pPr>
        <w:pStyle w:val="a4"/>
        <w:numPr>
          <w:ilvl w:val="0"/>
          <w:numId w:val="12"/>
        </w:numPr>
        <w:tabs>
          <w:tab w:val="left" w:pos="1287"/>
        </w:tabs>
        <w:spacing w:line="276" w:lineRule="auto"/>
        <w:ind w:right="240" w:firstLine="707"/>
        <w:rPr>
          <w:sz w:val="24"/>
        </w:rPr>
      </w:pPr>
      <w:r>
        <w:rPr>
          <w:sz w:val="24"/>
        </w:rPr>
        <w:t>Ще продължим да обогатяваме книжното богатство на нашата библиотека, за да я превърнем в любимо място за отдих и</w:t>
      </w:r>
      <w:r>
        <w:rPr>
          <w:spacing w:val="-7"/>
          <w:sz w:val="24"/>
        </w:rPr>
        <w:t xml:space="preserve"> </w:t>
      </w:r>
      <w:r>
        <w:rPr>
          <w:sz w:val="24"/>
        </w:rPr>
        <w:t>творчество.</w:t>
      </w:r>
    </w:p>
    <w:p w14:paraId="35AB9AC8" w14:textId="77777777" w:rsidR="00987554" w:rsidRDefault="00AE4FCB">
      <w:pPr>
        <w:pStyle w:val="a4"/>
        <w:numPr>
          <w:ilvl w:val="0"/>
          <w:numId w:val="12"/>
        </w:numPr>
        <w:tabs>
          <w:tab w:val="left" w:pos="1369"/>
        </w:tabs>
        <w:spacing w:before="200" w:line="276" w:lineRule="auto"/>
        <w:ind w:right="232" w:firstLine="707"/>
        <w:rPr>
          <w:sz w:val="24"/>
        </w:rPr>
      </w:pPr>
      <w:r>
        <w:rPr>
          <w:sz w:val="24"/>
        </w:rPr>
        <w:t xml:space="preserve">За да възпитаваме и изграждаме </w:t>
      </w:r>
      <w:r>
        <w:rPr>
          <w:spacing w:val="-2"/>
          <w:sz w:val="24"/>
        </w:rPr>
        <w:t xml:space="preserve">дух </w:t>
      </w:r>
      <w:r>
        <w:rPr>
          <w:sz w:val="24"/>
        </w:rPr>
        <w:t>на родолюбие, ще задълбочим и разширим инициативите, свързани с миналото и фолклорните традиции на Костандово и на родината</w:t>
      </w:r>
      <w:r>
        <w:rPr>
          <w:spacing w:val="-2"/>
          <w:sz w:val="24"/>
        </w:rPr>
        <w:t xml:space="preserve"> </w:t>
      </w:r>
      <w:r>
        <w:rPr>
          <w:sz w:val="24"/>
        </w:rPr>
        <w:t>ни.</w:t>
      </w:r>
    </w:p>
    <w:p w14:paraId="0D3A057B" w14:textId="3F047D10" w:rsidR="00987554" w:rsidRDefault="00AE4FCB" w:rsidP="00B42ECA">
      <w:pPr>
        <w:pStyle w:val="2"/>
        <w:spacing w:before="74"/>
        <w:jc w:val="center"/>
      </w:pPr>
      <w:r>
        <w:t>ЦЕННОСТИ И ПРИОРИТЕТИ В РАЗВИТИЕТО</w:t>
      </w:r>
    </w:p>
    <w:p w14:paraId="05F0E59A" w14:textId="77777777" w:rsidR="00987554" w:rsidRDefault="00987554">
      <w:pPr>
        <w:pStyle w:val="a3"/>
        <w:spacing w:before="7"/>
        <w:rPr>
          <w:b/>
          <w:sz w:val="23"/>
        </w:rPr>
      </w:pPr>
    </w:p>
    <w:p w14:paraId="05A4F4FA" w14:textId="4468EC26" w:rsidR="00987554" w:rsidRDefault="00654A79" w:rsidP="00654A79">
      <w:pPr>
        <w:pStyle w:val="a4"/>
        <w:tabs>
          <w:tab w:val="left" w:pos="505"/>
        </w:tabs>
        <w:ind w:right="234" w:firstLine="0"/>
        <w:rPr>
          <w:sz w:val="24"/>
        </w:rPr>
      </w:pPr>
      <w:r>
        <w:rPr>
          <w:spacing w:val="-3"/>
          <w:sz w:val="24"/>
        </w:rPr>
        <w:t xml:space="preserve">1. </w:t>
      </w:r>
      <w:r w:rsidR="00AE4FCB">
        <w:rPr>
          <w:spacing w:val="-3"/>
          <w:sz w:val="24"/>
        </w:rPr>
        <w:t xml:space="preserve">Високо </w:t>
      </w:r>
      <w:r w:rsidR="005314F3">
        <w:rPr>
          <w:sz w:val="24"/>
        </w:rPr>
        <w:t>развитие на: п</w:t>
      </w:r>
      <w:r w:rsidR="00AE4FCB">
        <w:rPr>
          <w:spacing w:val="-3"/>
          <w:sz w:val="24"/>
        </w:rPr>
        <w:t>одготовка</w:t>
      </w:r>
      <w:r w:rsidR="005314F3">
        <w:rPr>
          <w:spacing w:val="-3"/>
          <w:sz w:val="24"/>
        </w:rPr>
        <w:t>та по български език и литература</w:t>
      </w:r>
      <w:r w:rsidR="00AE4FCB">
        <w:rPr>
          <w:spacing w:val="-3"/>
          <w:sz w:val="24"/>
        </w:rPr>
        <w:t xml:space="preserve">, </w:t>
      </w:r>
      <w:r w:rsidR="00AE4FCB">
        <w:rPr>
          <w:sz w:val="24"/>
        </w:rPr>
        <w:t xml:space="preserve">чуждоезиковата </w:t>
      </w:r>
      <w:r w:rsidR="00AE4FCB">
        <w:rPr>
          <w:spacing w:val="-3"/>
          <w:sz w:val="24"/>
        </w:rPr>
        <w:t xml:space="preserve">подготовка, подготовката </w:t>
      </w:r>
      <w:r w:rsidR="00AE4FCB">
        <w:rPr>
          <w:sz w:val="24"/>
        </w:rPr>
        <w:t xml:space="preserve">в областта на информационните технологии и </w:t>
      </w:r>
      <w:r w:rsidR="00AE4FCB">
        <w:rPr>
          <w:spacing w:val="-3"/>
          <w:sz w:val="24"/>
        </w:rPr>
        <w:t xml:space="preserve">подготовката </w:t>
      </w:r>
      <w:r w:rsidR="00AE4FCB">
        <w:rPr>
          <w:sz w:val="24"/>
        </w:rPr>
        <w:t>по всички други</w:t>
      </w:r>
      <w:r w:rsidR="00AE4FCB">
        <w:rPr>
          <w:spacing w:val="-1"/>
          <w:sz w:val="24"/>
        </w:rPr>
        <w:t xml:space="preserve"> </w:t>
      </w:r>
      <w:r w:rsidR="00AE4FCB">
        <w:rPr>
          <w:sz w:val="24"/>
        </w:rPr>
        <w:t>предмети.</w:t>
      </w:r>
    </w:p>
    <w:p w14:paraId="6938B67C" w14:textId="67DD6DAD" w:rsidR="00654A79" w:rsidRPr="00654A79" w:rsidRDefault="00654A79" w:rsidP="00654A79">
      <w:pPr>
        <w:pStyle w:val="a4"/>
        <w:tabs>
          <w:tab w:val="left" w:pos="505"/>
        </w:tabs>
        <w:ind w:right="234" w:firstLine="0"/>
        <w:rPr>
          <w:sz w:val="24"/>
        </w:rPr>
      </w:pPr>
      <w:r>
        <w:rPr>
          <w:sz w:val="24"/>
        </w:rPr>
        <w:t xml:space="preserve">2. </w:t>
      </w:r>
      <w:r w:rsidRPr="00654A79">
        <w:rPr>
          <w:sz w:val="24"/>
        </w:rPr>
        <w:tab/>
        <w:t>Смяна на фокуса в обучението - от преподаване на знания към овладяване на</w:t>
      </w:r>
      <w:r>
        <w:rPr>
          <w:sz w:val="24"/>
        </w:rPr>
        <w:t xml:space="preserve"> </w:t>
      </w:r>
      <w:r w:rsidRPr="00654A79">
        <w:rPr>
          <w:sz w:val="24"/>
        </w:rPr>
        <w:t xml:space="preserve"> ключови компетентности и развитието на способности да се решават проблеми, да се постигат конкретни резултати, да се развият умения за учене през целия живот и да се предопредели успешната реализация на пазара на труда.</w:t>
      </w:r>
    </w:p>
    <w:p w14:paraId="2456DEDB" w14:textId="75D47D53" w:rsidR="00987554" w:rsidRPr="00654A79" w:rsidRDefault="00654A79" w:rsidP="00654A79">
      <w:pPr>
        <w:tabs>
          <w:tab w:val="left" w:pos="356"/>
        </w:tabs>
        <w:rPr>
          <w:sz w:val="24"/>
        </w:rPr>
      </w:pPr>
      <w:r>
        <w:rPr>
          <w:sz w:val="24"/>
        </w:rPr>
        <w:t xml:space="preserve">    </w:t>
      </w:r>
      <w:r w:rsidRPr="00654A79">
        <w:rPr>
          <w:sz w:val="24"/>
        </w:rPr>
        <w:t>3.</w:t>
      </w:r>
      <w:r>
        <w:rPr>
          <w:sz w:val="24"/>
        </w:rPr>
        <w:t xml:space="preserve"> </w:t>
      </w:r>
      <w:r w:rsidR="00AE4FCB" w:rsidRPr="00654A79">
        <w:rPr>
          <w:sz w:val="24"/>
        </w:rPr>
        <w:t>Формиращо оценяване и</w:t>
      </w:r>
      <w:r w:rsidR="00AE4FCB" w:rsidRPr="00654A79">
        <w:rPr>
          <w:spacing w:val="-2"/>
          <w:sz w:val="24"/>
        </w:rPr>
        <w:t xml:space="preserve"> </w:t>
      </w:r>
      <w:r w:rsidR="00AE4FCB" w:rsidRPr="00654A79">
        <w:rPr>
          <w:sz w:val="24"/>
        </w:rPr>
        <w:t>самооценяване.</w:t>
      </w:r>
    </w:p>
    <w:p w14:paraId="33B04EB4" w14:textId="1397D007" w:rsidR="00987554" w:rsidRDefault="00654A79" w:rsidP="00654A79">
      <w:pPr>
        <w:pStyle w:val="a4"/>
        <w:tabs>
          <w:tab w:val="left" w:pos="407"/>
        </w:tabs>
        <w:ind w:right="234" w:firstLine="0"/>
        <w:rPr>
          <w:sz w:val="24"/>
        </w:rPr>
      </w:pPr>
      <w:r>
        <w:rPr>
          <w:sz w:val="24"/>
        </w:rPr>
        <w:t xml:space="preserve">4. </w:t>
      </w:r>
      <w:r w:rsidR="00AE4FCB">
        <w:rPr>
          <w:sz w:val="24"/>
        </w:rPr>
        <w:t>Обучение в сътрудничество между основните партньори в училищната общност – ученици, учители и</w:t>
      </w:r>
      <w:r w:rsidR="00AE4FCB">
        <w:rPr>
          <w:spacing w:val="1"/>
          <w:sz w:val="24"/>
        </w:rPr>
        <w:t xml:space="preserve"> </w:t>
      </w:r>
      <w:r w:rsidR="00AE4FCB">
        <w:rPr>
          <w:sz w:val="24"/>
        </w:rPr>
        <w:t>родители.</w:t>
      </w:r>
    </w:p>
    <w:p w14:paraId="0DC80C63" w14:textId="66502FFE" w:rsidR="00987554" w:rsidRPr="00654A79" w:rsidRDefault="00654A79" w:rsidP="00654A79">
      <w:pPr>
        <w:tabs>
          <w:tab w:val="left" w:pos="356"/>
        </w:tabs>
        <w:rPr>
          <w:sz w:val="24"/>
        </w:rPr>
      </w:pPr>
      <w:r>
        <w:rPr>
          <w:sz w:val="24"/>
        </w:rPr>
        <w:t xml:space="preserve">    5. </w:t>
      </w:r>
      <w:r w:rsidR="00AE4FCB" w:rsidRPr="00654A79">
        <w:rPr>
          <w:sz w:val="24"/>
        </w:rPr>
        <w:t>Висок професионализъм на педагогическия</w:t>
      </w:r>
      <w:r w:rsidR="00AE4FCB" w:rsidRPr="00654A79">
        <w:rPr>
          <w:spacing w:val="-2"/>
          <w:sz w:val="24"/>
        </w:rPr>
        <w:t xml:space="preserve"> </w:t>
      </w:r>
      <w:r w:rsidR="00AE4FCB" w:rsidRPr="00654A79">
        <w:rPr>
          <w:sz w:val="24"/>
        </w:rPr>
        <w:t>екип.</w:t>
      </w:r>
    </w:p>
    <w:p w14:paraId="4E8FDFE5" w14:textId="0FCAE589" w:rsidR="00987554" w:rsidRPr="00654A79" w:rsidRDefault="00654A79" w:rsidP="00654A79">
      <w:pPr>
        <w:tabs>
          <w:tab w:val="left" w:pos="356"/>
        </w:tabs>
        <w:rPr>
          <w:sz w:val="24"/>
        </w:rPr>
      </w:pPr>
      <w:r>
        <w:rPr>
          <w:sz w:val="24"/>
        </w:rPr>
        <w:t xml:space="preserve">    </w:t>
      </w:r>
      <w:r w:rsidRPr="00654A79">
        <w:rPr>
          <w:sz w:val="24"/>
        </w:rPr>
        <w:t>6.</w:t>
      </w:r>
      <w:r>
        <w:rPr>
          <w:sz w:val="24"/>
        </w:rPr>
        <w:t xml:space="preserve"> </w:t>
      </w:r>
      <w:r w:rsidR="00AE4FCB" w:rsidRPr="00654A79">
        <w:rPr>
          <w:sz w:val="24"/>
        </w:rPr>
        <w:t>Ефективна управленска</w:t>
      </w:r>
      <w:r w:rsidR="00AE4FCB" w:rsidRPr="00654A79">
        <w:rPr>
          <w:spacing w:val="-1"/>
          <w:sz w:val="24"/>
        </w:rPr>
        <w:t xml:space="preserve"> </w:t>
      </w:r>
      <w:r w:rsidR="00AE4FCB" w:rsidRPr="00654A79">
        <w:rPr>
          <w:sz w:val="24"/>
        </w:rPr>
        <w:t>дейност</w:t>
      </w:r>
    </w:p>
    <w:p w14:paraId="008D3B4C" w14:textId="2DE279B8" w:rsidR="00987554" w:rsidRDefault="00654A79">
      <w:pPr>
        <w:pStyle w:val="a3"/>
        <w:tabs>
          <w:tab w:val="left" w:pos="1159"/>
          <w:tab w:val="left" w:pos="3003"/>
          <w:tab w:val="left" w:pos="3559"/>
          <w:tab w:val="left" w:pos="4933"/>
          <w:tab w:val="left" w:pos="5708"/>
          <w:tab w:val="left" w:pos="6055"/>
          <w:tab w:val="left" w:pos="7497"/>
          <w:tab w:val="left" w:pos="7844"/>
        </w:tabs>
        <w:ind w:left="216" w:right="232"/>
      </w:pPr>
      <w:r>
        <w:t xml:space="preserve">7. </w:t>
      </w:r>
      <w:r w:rsidR="00AE4FCB">
        <w:t>Добро</w:t>
      </w:r>
      <w:r w:rsidR="00AE4FCB">
        <w:tab/>
        <w:t>взаимодействие</w:t>
      </w:r>
      <w:r w:rsidR="00AE4FCB">
        <w:tab/>
        <w:t>със</w:t>
      </w:r>
      <w:r w:rsidR="00AE4FCB">
        <w:tab/>
        <w:t>социалната</w:t>
      </w:r>
      <w:r w:rsidR="00AE4FCB">
        <w:tab/>
        <w:t>среда</w:t>
      </w:r>
      <w:r w:rsidR="00AE4FCB">
        <w:tab/>
        <w:t>и</w:t>
      </w:r>
      <w:r w:rsidR="00AE4FCB">
        <w:tab/>
        <w:t>държавните</w:t>
      </w:r>
      <w:r w:rsidR="00AE4FCB">
        <w:tab/>
        <w:t>и</w:t>
      </w:r>
      <w:r w:rsidR="00AE4FCB">
        <w:tab/>
        <w:t>обществените организации,</w:t>
      </w:r>
      <w:r w:rsidR="00AE4FCB">
        <w:rPr>
          <w:spacing w:val="-4"/>
        </w:rPr>
        <w:t xml:space="preserve"> </w:t>
      </w:r>
      <w:r w:rsidR="00AE4FCB">
        <w:t>свързани</w:t>
      </w:r>
      <w:r w:rsidR="00AE4FCB">
        <w:rPr>
          <w:spacing w:val="-6"/>
        </w:rPr>
        <w:t xml:space="preserve"> </w:t>
      </w:r>
      <w:r w:rsidR="00AE4FCB">
        <w:t>с</w:t>
      </w:r>
      <w:r w:rsidR="00AE4FCB">
        <w:rPr>
          <w:spacing w:val="-5"/>
        </w:rPr>
        <w:t xml:space="preserve"> </w:t>
      </w:r>
      <w:r w:rsidR="00AE4FCB">
        <w:t>проблемите</w:t>
      </w:r>
      <w:r w:rsidR="00AE4FCB">
        <w:rPr>
          <w:spacing w:val="-4"/>
        </w:rPr>
        <w:t xml:space="preserve"> </w:t>
      </w:r>
      <w:r w:rsidR="00AE4FCB">
        <w:t>на</w:t>
      </w:r>
      <w:r w:rsidR="00AE4FCB">
        <w:rPr>
          <w:spacing w:val="-5"/>
        </w:rPr>
        <w:t xml:space="preserve"> </w:t>
      </w:r>
      <w:r w:rsidR="00AE4FCB">
        <w:t>образованието</w:t>
      </w:r>
      <w:r w:rsidR="00AE4FCB">
        <w:rPr>
          <w:spacing w:val="-4"/>
        </w:rPr>
        <w:t xml:space="preserve"> </w:t>
      </w:r>
      <w:r w:rsidR="00AE4FCB">
        <w:t>и</w:t>
      </w:r>
      <w:r w:rsidR="00AE4FCB">
        <w:rPr>
          <w:spacing w:val="-6"/>
        </w:rPr>
        <w:t xml:space="preserve"> </w:t>
      </w:r>
      <w:r w:rsidR="00AE4FCB">
        <w:t>възпитанието</w:t>
      </w:r>
      <w:r w:rsidR="00AE4FCB">
        <w:rPr>
          <w:spacing w:val="-7"/>
        </w:rPr>
        <w:t xml:space="preserve"> </w:t>
      </w:r>
      <w:r w:rsidR="00AE4FCB">
        <w:t>на</w:t>
      </w:r>
      <w:r w:rsidR="00AE4FCB">
        <w:rPr>
          <w:spacing w:val="-5"/>
        </w:rPr>
        <w:t xml:space="preserve"> </w:t>
      </w:r>
      <w:r w:rsidR="00AE4FCB">
        <w:t>младите</w:t>
      </w:r>
      <w:r w:rsidR="00AE4FCB">
        <w:rPr>
          <w:spacing w:val="-4"/>
        </w:rPr>
        <w:t xml:space="preserve"> </w:t>
      </w:r>
      <w:r w:rsidR="00AE4FCB">
        <w:t>хора.</w:t>
      </w:r>
    </w:p>
    <w:p w14:paraId="452883B0" w14:textId="776C461E" w:rsidR="00987554" w:rsidRDefault="00654A79" w:rsidP="00654A79">
      <w:pPr>
        <w:pStyle w:val="a4"/>
        <w:tabs>
          <w:tab w:val="left" w:pos="419"/>
        </w:tabs>
        <w:spacing w:before="1"/>
        <w:ind w:right="237" w:firstLine="0"/>
        <w:jc w:val="left"/>
        <w:rPr>
          <w:sz w:val="24"/>
        </w:rPr>
      </w:pPr>
      <w:r>
        <w:rPr>
          <w:sz w:val="24"/>
        </w:rPr>
        <w:t xml:space="preserve"> 8. </w:t>
      </w:r>
      <w:r w:rsidR="00AE4FCB">
        <w:rPr>
          <w:sz w:val="24"/>
        </w:rPr>
        <w:t xml:space="preserve">Продължаване, обогатяване и утвърждаване на традиции и ритуали в училищния </w:t>
      </w:r>
      <w:r w:rsidR="00AE4FCB">
        <w:rPr>
          <w:spacing w:val="-5"/>
          <w:sz w:val="24"/>
        </w:rPr>
        <w:t>живот.</w:t>
      </w:r>
    </w:p>
    <w:p w14:paraId="3E50CFCE" w14:textId="77777777" w:rsidR="00987554" w:rsidRDefault="00987554">
      <w:pPr>
        <w:pStyle w:val="a3"/>
        <w:rPr>
          <w:sz w:val="26"/>
        </w:rPr>
      </w:pPr>
    </w:p>
    <w:p w14:paraId="5616FE1F" w14:textId="77777777" w:rsidR="00987554" w:rsidRDefault="00AE4FCB" w:rsidP="002904CC">
      <w:pPr>
        <w:pStyle w:val="2"/>
        <w:jc w:val="center"/>
      </w:pPr>
      <w:r>
        <w:t>ГЛАВНА ЦЕЛ НА СТРАТЕГИЯТА</w:t>
      </w:r>
    </w:p>
    <w:p w14:paraId="4B1FD163" w14:textId="77777777" w:rsidR="00987554" w:rsidRDefault="00987554">
      <w:pPr>
        <w:pStyle w:val="a3"/>
        <w:spacing w:before="6"/>
        <w:rPr>
          <w:b/>
          <w:sz w:val="23"/>
        </w:rPr>
      </w:pPr>
    </w:p>
    <w:p w14:paraId="1EB0B2E9" w14:textId="0BF4A4B5" w:rsidR="00987554" w:rsidRPr="00654A79" w:rsidRDefault="00654A79" w:rsidP="00654A79">
      <w:pPr>
        <w:pStyle w:val="a4"/>
        <w:tabs>
          <w:tab w:val="left" w:pos="356"/>
        </w:tabs>
        <w:spacing w:before="1"/>
        <w:ind w:firstLine="0"/>
        <w:rPr>
          <w:sz w:val="24"/>
        </w:rPr>
      </w:pPr>
      <w:r>
        <w:rPr>
          <w:sz w:val="24"/>
        </w:rPr>
        <w:t xml:space="preserve"> 1.  </w:t>
      </w:r>
      <w:r w:rsidR="00AE4FCB" w:rsidRPr="00654A79">
        <w:rPr>
          <w:sz w:val="24"/>
        </w:rPr>
        <w:t>Издигане  качеството на процеса на обучение за постигане на</w:t>
      </w:r>
      <w:r w:rsidR="00AE4FCB" w:rsidRPr="00654A79">
        <w:rPr>
          <w:spacing w:val="-15"/>
          <w:sz w:val="24"/>
        </w:rPr>
        <w:t xml:space="preserve"> </w:t>
      </w:r>
      <w:r w:rsidR="00AE4FCB" w:rsidRPr="00654A79">
        <w:rPr>
          <w:sz w:val="24"/>
        </w:rPr>
        <w:t>ДОС.</w:t>
      </w:r>
    </w:p>
    <w:p w14:paraId="7BCC565A" w14:textId="5E56244D" w:rsidR="00987554" w:rsidRDefault="00654A79" w:rsidP="00654A79">
      <w:pPr>
        <w:pStyle w:val="a4"/>
        <w:tabs>
          <w:tab w:val="left" w:pos="380"/>
        </w:tabs>
        <w:ind w:right="245" w:firstLine="0"/>
        <w:rPr>
          <w:sz w:val="24"/>
        </w:rPr>
      </w:pPr>
      <w:r>
        <w:rPr>
          <w:sz w:val="24"/>
        </w:rPr>
        <w:t xml:space="preserve"> 2.  </w:t>
      </w:r>
      <w:r w:rsidR="00AE4FCB">
        <w:rPr>
          <w:sz w:val="24"/>
        </w:rPr>
        <w:t>Поставяне на ученика в центъра на цялостната педагогическа дейност в училищната общност.</w:t>
      </w:r>
    </w:p>
    <w:p w14:paraId="6919C65C" w14:textId="5E1EFCFE" w:rsidR="00987554" w:rsidRPr="00654A79" w:rsidRDefault="00B42ECA" w:rsidP="00B42ECA">
      <w:pPr>
        <w:tabs>
          <w:tab w:val="left" w:pos="142"/>
          <w:tab w:val="left" w:pos="284"/>
        </w:tabs>
        <w:ind w:left="216" w:right="232"/>
        <w:rPr>
          <w:sz w:val="24"/>
        </w:rPr>
      </w:pPr>
      <w:r>
        <w:rPr>
          <w:sz w:val="24"/>
        </w:rPr>
        <w:t xml:space="preserve">  3. </w:t>
      </w:r>
      <w:r w:rsidR="00AE4FCB" w:rsidRPr="00654A79">
        <w:rPr>
          <w:sz w:val="24"/>
        </w:rPr>
        <w:t xml:space="preserve">Поставяне на ученика в отговорна активна позиция при овладяване на знанията, </w:t>
      </w:r>
      <w:r>
        <w:rPr>
          <w:sz w:val="24"/>
        </w:rPr>
        <w:t xml:space="preserve">    </w:t>
      </w:r>
      <w:r w:rsidR="00AE4FCB" w:rsidRPr="00654A79">
        <w:rPr>
          <w:sz w:val="24"/>
        </w:rPr>
        <w:t>формиране на различни компетенции по различните учебни предмети и развитие на умения за учене през целия</w:t>
      </w:r>
      <w:r w:rsidR="00AE4FCB" w:rsidRPr="00654A79">
        <w:rPr>
          <w:spacing w:val="-1"/>
          <w:sz w:val="24"/>
        </w:rPr>
        <w:t xml:space="preserve"> </w:t>
      </w:r>
      <w:r w:rsidR="00AE4FCB" w:rsidRPr="00654A79">
        <w:rPr>
          <w:spacing w:val="-4"/>
          <w:sz w:val="24"/>
        </w:rPr>
        <w:t>живот</w:t>
      </w:r>
      <w:r w:rsidR="00AE4FCB" w:rsidRPr="00654A79">
        <w:rPr>
          <w:color w:val="FF0000"/>
          <w:spacing w:val="-4"/>
          <w:sz w:val="24"/>
        </w:rPr>
        <w:t>.</w:t>
      </w:r>
    </w:p>
    <w:p w14:paraId="1CDBA771" w14:textId="4DC1E67E" w:rsidR="00987554" w:rsidRPr="00654A79" w:rsidRDefault="00654A79" w:rsidP="00B42ECA">
      <w:pPr>
        <w:tabs>
          <w:tab w:val="left" w:pos="447"/>
        </w:tabs>
        <w:ind w:left="284" w:right="231" w:hanging="356"/>
        <w:rPr>
          <w:sz w:val="24"/>
        </w:rPr>
      </w:pPr>
      <w:r>
        <w:rPr>
          <w:sz w:val="24"/>
        </w:rPr>
        <w:t xml:space="preserve">     </w:t>
      </w:r>
      <w:r w:rsidR="002904CC">
        <w:rPr>
          <w:sz w:val="24"/>
        </w:rPr>
        <w:t xml:space="preserve">  </w:t>
      </w:r>
      <w:r>
        <w:rPr>
          <w:sz w:val="24"/>
        </w:rPr>
        <w:t xml:space="preserve">4. </w:t>
      </w:r>
      <w:r w:rsidR="00AE4FCB" w:rsidRPr="00654A79">
        <w:rPr>
          <w:sz w:val="24"/>
        </w:rPr>
        <w:t>Практическа приложимост на изучаваното учебно съдържание и използване на методите за обучение чрез активни</w:t>
      </w:r>
      <w:r w:rsidR="00AE4FCB" w:rsidRPr="00654A79">
        <w:rPr>
          <w:spacing w:val="-4"/>
          <w:sz w:val="24"/>
        </w:rPr>
        <w:t xml:space="preserve"> </w:t>
      </w:r>
      <w:r w:rsidR="00AE4FCB" w:rsidRPr="00654A79">
        <w:rPr>
          <w:sz w:val="24"/>
        </w:rPr>
        <w:t>дейности.</w:t>
      </w:r>
    </w:p>
    <w:p w14:paraId="31B362BC" w14:textId="78032E84" w:rsidR="00987554" w:rsidRPr="00654A79" w:rsidRDefault="00654A79" w:rsidP="00654A79">
      <w:pPr>
        <w:tabs>
          <w:tab w:val="left" w:pos="356"/>
        </w:tabs>
        <w:rPr>
          <w:sz w:val="24"/>
        </w:rPr>
      </w:pPr>
      <w:r>
        <w:rPr>
          <w:sz w:val="24"/>
        </w:rPr>
        <w:t xml:space="preserve">    </w:t>
      </w:r>
      <w:r w:rsidR="002904CC">
        <w:rPr>
          <w:sz w:val="24"/>
        </w:rPr>
        <w:t xml:space="preserve">  </w:t>
      </w:r>
      <w:r>
        <w:rPr>
          <w:sz w:val="24"/>
        </w:rPr>
        <w:t xml:space="preserve">5. </w:t>
      </w:r>
      <w:r w:rsidR="00AE4FCB" w:rsidRPr="00654A79">
        <w:rPr>
          <w:sz w:val="24"/>
        </w:rPr>
        <w:t>Използване на различни форми за мотивиране на</w:t>
      </w:r>
      <w:r w:rsidR="00AE4FCB" w:rsidRPr="00654A79">
        <w:rPr>
          <w:spacing w:val="-9"/>
          <w:sz w:val="24"/>
        </w:rPr>
        <w:t xml:space="preserve"> </w:t>
      </w:r>
      <w:r w:rsidR="00AE4FCB" w:rsidRPr="00654A79">
        <w:rPr>
          <w:sz w:val="24"/>
        </w:rPr>
        <w:t>персонала.</w:t>
      </w:r>
    </w:p>
    <w:p w14:paraId="49DF811E" w14:textId="38DB9962" w:rsidR="00987554" w:rsidRPr="00654A79" w:rsidRDefault="00654A79" w:rsidP="00654A79">
      <w:pPr>
        <w:tabs>
          <w:tab w:val="left" w:pos="356"/>
        </w:tabs>
        <w:rPr>
          <w:sz w:val="24"/>
        </w:rPr>
      </w:pPr>
      <w:r>
        <w:rPr>
          <w:sz w:val="24"/>
        </w:rPr>
        <w:t xml:space="preserve">    </w:t>
      </w:r>
      <w:r w:rsidR="002904CC">
        <w:rPr>
          <w:sz w:val="24"/>
        </w:rPr>
        <w:t xml:space="preserve">  </w:t>
      </w:r>
      <w:r>
        <w:rPr>
          <w:sz w:val="24"/>
        </w:rPr>
        <w:t xml:space="preserve">6. </w:t>
      </w:r>
      <w:r w:rsidR="00AE4FCB" w:rsidRPr="00654A79">
        <w:rPr>
          <w:sz w:val="24"/>
        </w:rPr>
        <w:t>Обогатяване на материалната база, допълнително</w:t>
      </w:r>
      <w:r w:rsidR="00AE4FCB" w:rsidRPr="00654A79">
        <w:rPr>
          <w:spacing w:val="-5"/>
          <w:sz w:val="24"/>
        </w:rPr>
        <w:t xml:space="preserve"> </w:t>
      </w:r>
      <w:r w:rsidR="00AE4FCB" w:rsidRPr="00654A79">
        <w:rPr>
          <w:sz w:val="24"/>
        </w:rPr>
        <w:t>финансиране.</w:t>
      </w:r>
    </w:p>
    <w:p w14:paraId="42E0E09F" w14:textId="77777777" w:rsidR="00987554" w:rsidRDefault="00987554">
      <w:pPr>
        <w:pStyle w:val="a3"/>
        <w:spacing w:before="5"/>
        <w:rPr>
          <w:sz w:val="22"/>
        </w:rPr>
      </w:pPr>
    </w:p>
    <w:p w14:paraId="48160057" w14:textId="77777777" w:rsidR="00987554" w:rsidRDefault="00AE4FCB">
      <w:pPr>
        <w:pStyle w:val="2"/>
      </w:pPr>
      <w:r>
        <w:t>РЪКОВОДНИ ПРИНЦИПИ В ДЕЙНОСТТА НА УЧИЛИЩНАТА ОБЩНОСТ</w:t>
      </w:r>
    </w:p>
    <w:p w14:paraId="0F17D583" w14:textId="77777777" w:rsidR="00987554" w:rsidRDefault="00987554">
      <w:pPr>
        <w:pStyle w:val="a3"/>
        <w:spacing w:before="7"/>
        <w:rPr>
          <w:b/>
          <w:sz w:val="23"/>
        </w:rPr>
      </w:pPr>
    </w:p>
    <w:p w14:paraId="2066B625" w14:textId="77777777" w:rsidR="00987554" w:rsidRDefault="00AE4FCB">
      <w:pPr>
        <w:pStyle w:val="a4"/>
        <w:numPr>
          <w:ilvl w:val="0"/>
          <w:numId w:val="10"/>
        </w:numPr>
        <w:tabs>
          <w:tab w:val="left" w:pos="356"/>
        </w:tabs>
        <w:ind w:left="355" w:hanging="140"/>
        <w:rPr>
          <w:sz w:val="24"/>
        </w:rPr>
      </w:pPr>
      <w:r>
        <w:rPr>
          <w:sz w:val="24"/>
        </w:rPr>
        <w:t>Иновативност и творчество.</w:t>
      </w:r>
    </w:p>
    <w:p w14:paraId="1F665BB8" w14:textId="77777777" w:rsidR="00987554" w:rsidRDefault="00AE4FCB">
      <w:pPr>
        <w:pStyle w:val="a4"/>
        <w:numPr>
          <w:ilvl w:val="0"/>
          <w:numId w:val="10"/>
        </w:numPr>
        <w:tabs>
          <w:tab w:val="left" w:pos="356"/>
        </w:tabs>
        <w:ind w:left="355" w:hanging="140"/>
        <w:rPr>
          <w:sz w:val="24"/>
        </w:rPr>
      </w:pPr>
      <w:r>
        <w:rPr>
          <w:sz w:val="24"/>
        </w:rPr>
        <w:t>Толерантност и позитивна</w:t>
      </w:r>
      <w:r>
        <w:rPr>
          <w:spacing w:val="-1"/>
          <w:sz w:val="24"/>
        </w:rPr>
        <w:t xml:space="preserve"> </w:t>
      </w:r>
      <w:r>
        <w:rPr>
          <w:sz w:val="24"/>
        </w:rPr>
        <w:t>етика.</w:t>
      </w:r>
    </w:p>
    <w:p w14:paraId="15BB6223" w14:textId="77777777" w:rsidR="00987554" w:rsidRDefault="00987554">
      <w:pPr>
        <w:pStyle w:val="a3"/>
        <w:spacing w:before="5"/>
        <w:rPr>
          <w:sz w:val="22"/>
        </w:rPr>
      </w:pPr>
    </w:p>
    <w:p w14:paraId="50B0A0F2" w14:textId="77777777" w:rsidR="00987554" w:rsidRDefault="00AE4FCB">
      <w:pPr>
        <w:pStyle w:val="2"/>
      </w:pPr>
      <w:r>
        <w:t>ІІІ. ФИНАНСОВО ОСИГУРЯВАНЕ НА ИЗПЪЛНЕНИЕТО НА СТРАТЕГИЯТА</w:t>
      </w:r>
    </w:p>
    <w:p w14:paraId="67B2600F" w14:textId="006E5DE3" w:rsidR="00987554" w:rsidRPr="00377A59" w:rsidRDefault="00377A59" w:rsidP="00377A59">
      <w:pPr>
        <w:tabs>
          <w:tab w:val="left" w:pos="416"/>
        </w:tabs>
        <w:ind w:left="-72"/>
        <w:rPr>
          <w:sz w:val="24"/>
        </w:rPr>
      </w:pPr>
      <w:r>
        <w:rPr>
          <w:sz w:val="24"/>
        </w:rPr>
        <w:t xml:space="preserve">    1.</w:t>
      </w:r>
      <w:r w:rsidR="00AE4FCB" w:rsidRPr="00377A59">
        <w:rPr>
          <w:sz w:val="24"/>
        </w:rPr>
        <w:t>Средства от бюджета на</w:t>
      </w:r>
      <w:r w:rsidR="00AE4FCB" w:rsidRPr="00377A59">
        <w:rPr>
          <w:spacing w:val="-3"/>
          <w:sz w:val="24"/>
        </w:rPr>
        <w:t xml:space="preserve"> </w:t>
      </w:r>
      <w:r w:rsidR="00AE4FCB" w:rsidRPr="00377A59">
        <w:rPr>
          <w:sz w:val="24"/>
        </w:rPr>
        <w:t>училището.</w:t>
      </w:r>
    </w:p>
    <w:p w14:paraId="411C08B9" w14:textId="0B862DA3" w:rsidR="00987554" w:rsidRPr="00377A59" w:rsidRDefault="00377A59" w:rsidP="00377A59">
      <w:pPr>
        <w:tabs>
          <w:tab w:val="left" w:pos="416"/>
        </w:tabs>
        <w:ind w:left="-72"/>
        <w:rPr>
          <w:sz w:val="24"/>
        </w:rPr>
      </w:pPr>
      <w:r>
        <w:rPr>
          <w:sz w:val="24"/>
        </w:rPr>
        <w:t xml:space="preserve">    2. </w:t>
      </w:r>
      <w:r w:rsidR="00AE4FCB" w:rsidRPr="00377A59">
        <w:rPr>
          <w:sz w:val="24"/>
        </w:rPr>
        <w:t>Средства от Училищното настоятелство, благотворителни базари на</w:t>
      </w:r>
      <w:r w:rsidR="00AE4FCB" w:rsidRPr="00377A59">
        <w:rPr>
          <w:spacing w:val="-23"/>
          <w:sz w:val="24"/>
        </w:rPr>
        <w:t xml:space="preserve"> </w:t>
      </w:r>
      <w:r w:rsidR="00AE4FCB" w:rsidRPr="00377A59">
        <w:rPr>
          <w:sz w:val="24"/>
        </w:rPr>
        <w:t>учениците.</w:t>
      </w:r>
    </w:p>
    <w:p w14:paraId="6B8782E9" w14:textId="77777777" w:rsidR="00987554" w:rsidRDefault="00AE4FCB">
      <w:pPr>
        <w:pStyle w:val="a4"/>
        <w:numPr>
          <w:ilvl w:val="0"/>
          <w:numId w:val="10"/>
        </w:numPr>
        <w:tabs>
          <w:tab w:val="left" w:pos="416"/>
        </w:tabs>
        <w:ind w:left="415" w:hanging="200"/>
        <w:jc w:val="left"/>
        <w:rPr>
          <w:sz w:val="24"/>
        </w:rPr>
      </w:pPr>
      <w:r>
        <w:rPr>
          <w:sz w:val="24"/>
        </w:rPr>
        <w:t>Кандидатстване по</w:t>
      </w:r>
      <w:r>
        <w:rPr>
          <w:spacing w:val="-2"/>
          <w:sz w:val="24"/>
        </w:rPr>
        <w:t xml:space="preserve"> </w:t>
      </w:r>
      <w:r>
        <w:rPr>
          <w:sz w:val="24"/>
        </w:rPr>
        <w:t>проекти.</w:t>
      </w:r>
    </w:p>
    <w:p w14:paraId="48B61F74" w14:textId="77777777" w:rsidR="00987554" w:rsidRDefault="00AE4FCB">
      <w:pPr>
        <w:pStyle w:val="a4"/>
        <w:numPr>
          <w:ilvl w:val="0"/>
          <w:numId w:val="10"/>
        </w:numPr>
        <w:tabs>
          <w:tab w:val="left" w:pos="416"/>
        </w:tabs>
        <w:ind w:left="415" w:hanging="200"/>
        <w:jc w:val="left"/>
        <w:rPr>
          <w:sz w:val="24"/>
        </w:rPr>
      </w:pPr>
      <w:r>
        <w:rPr>
          <w:sz w:val="24"/>
        </w:rPr>
        <w:t>Дарения.</w:t>
      </w:r>
    </w:p>
    <w:p w14:paraId="0DE173E5" w14:textId="4D51399B" w:rsidR="00987554" w:rsidRDefault="00AE4FCB">
      <w:pPr>
        <w:pStyle w:val="a4"/>
        <w:numPr>
          <w:ilvl w:val="0"/>
          <w:numId w:val="10"/>
        </w:numPr>
        <w:tabs>
          <w:tab w:val="left" w:pos="416"/>
        </w:tabs>
        <w:ind w:left="415" w:hanging="200"/>
        <w:jc w:val="left"/>
        <w:rPr>
          <w:sz w:val="24"/>
        </w:rPr>
      </w:pPr>
      <w:r>
        <w:rPr>
          <w:sz w:val="24"/>
        </w:rPr>
        <w:t>Наеми.</w:t>
      </w:r>
    </w:p>
    <w:p w14:paraId="1A305722" w14:textId="09AA8DF4" w:rsidR="00987554" w:rsidRPr="005314F3" w:rsidRDefault="00AE4FCB">
      <w:pPr>
        <w:pStyle w:val="2"/>
        <w:spacing w:before="74"/>
        <w:rPr>
          <w:sz w:val="22"/>
          <w:szCs w:val="22"/>
        </w:rPr>
      </w:pPr>
      <w:bookmarkStart w:id="1" w:name="_Hlk55474514"/>
      <w:r w:rsidRPr="005314F3">
        <w:rPr>
          <w:sz w:val="22"/>
          <w:szCs w:val="22"/>
        </w:rPr>
        <w:t>ІV. ИДЕИ И ДЕЙНОСТИ ЗА РЕАЛИЗИРАНЕ НА СТРАТЕГИИТЕ И</w:t>
      </w:r>
    </w:p>
    <w:p w14:paraId="4B8B707E" w14:textId="77777777" w:rsidR="00987554" w:rsidRPr="005314F3" w:rsidRDefault="00AE4FCB">
      <w:pPr>
        <w:ind w:left="216"/>
        <w:rPr>
          <w:b/>
        </w:rPr>
      </w:pPr>
      <w:r w:rsidRPr="005314F3">
        <w:rPr>
          <w:b/>
        </w:rPr>
        <w:lastRenderedPageBreak/>
        <w:t>ПРИОРИТЕТИТЕ В ИЗПЪЛНЕНИЕ НА МИСИЯТА И ПОСТИГАНЕ НА</w:t>
      </w:r>
    </w:p>
    <w:p w14:paraId="21CE8F41" w14:textId="2AD534D8" w:rsidR="00447169" w:rsidRPr="005314F3" w:rsidRDefault="00AE4FCB" w:rsidP="00377A59">
      <w:pPr>
        <w:spacing w:line="482" w:lineRule="auto"/>
        <w:ind w:left="2333" w:right="364" w:hanging="2117"/>
        <w:rPr>
          <w:b/>
        </w:rPr>
      </w:pPr>
      <w:r w:rsidRPr="005314F3">
        <w:rPr>
          <w:b/>
        </w:rPr>
        <w:t>ВИЗИЯТА (ПЛАН З</w:t>
      </w:r>
      <w:r w:rsidR="005314F3" w:rsidRPr="005314F3">
        <w:rPr>
          <w:b/>
        </w:rPr>
        <w:t>А ДЕЙСТВИЕ) НА ОУ” НЕОФИТ РИЛСКИ” ГР. КОСТАНДОВО</w:t>
      </w:r>
    </w:p>
    <w:p w14:paraId="458FFBEA" w14:textId="77777777" w:rsidR="00A1271E" w:rsidRDefault="00A1271E" w:rsidP="00007167">
      <w:pPr>
        <w:spacing w:line="482" w:lineRule="auto"/>
        <w:ind w:left="2333" w:right="364" w:hanging="2117"/>
        <w:jc w:val="center"/>
        <w:rPr>
          <w:b/>
          <w:sz w:val="24"/>
        </w:rPr>
      </w:pPr>
      <w:r>
        <w:rPr>
          <w:b/>
          <w:sz w:val="24"/>
        </w:rPr>
        <w:t>ПЛАН ЗА ДЕЙСТВИЕ С ФИНАНСИРАНЕ: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811"/>
        <w:gridCol w:w="4764"/>
        <w:gridCol w:w="2393"/>
        <w:gridCol w:w="1552"/>
      </w:tblGrid>
      <w:tr w:rsidR="00A1271E" w14:paraId="1F4FD2B7" w14:textId="77777777" w:rsidTr="00007167">
        <w:tc>
          <w:tcPr>
            <w:tcW w:w="817" w:type="dxa"/>
            <w:vAlign w:val="center"/>
          </w:tcPr>
          <w:p w14:paraId="6B4528C7" w14:textId="110A60F7" w:rsidR="00A1271E" w:rsidRPr="00A1271E" w:rsidRDefault="00A1271E" w:rsidP="000108BF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A1271E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4820" w:type="dxa"/>
            <w:vAlign w:val="center"/>
          </w:tcPr>
          <w:p w14:paraId="573A54CD" w14:textId="563694E2" w:rsidR="00A1271E" w:rsidRPr="00A1271E" w:rsidRDefault="00A1271E" w:rsidP="000108BF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A1271E">
              <w:rPr>
                <w:b/>
                <w:sz w:val="24"/>
                <w:szCs w:val="24"/>
              </w:rPr>
              <w:t>Дейност</w:t>
            </w:r>
          </w:p>
        </w:tc>
        <w:tc>
          <w:tcPr>
            <w:tcW w:w="2409" w:type="dxa"/>
            <w:vAlign w:val="center"/>
          </w:tcPr>
          <w:p w14:paraId="73D415B6" w14:textId="06FA81F0" w:rsidR="00A1271E" w:rsidRPr="00A1271E" w:rsidRDefault="00A1271E" w:rsidP="000108BF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A1271E">
              <w:rPr>
                <w:b/>
                <w:sz w:val="24"/>
                <w:szCs w:val="24"/>
              </w:rPr>
              <w:t>финансиране</w:t>
            </w:r>
          </w:p>
        </w:tc>
        <w:tc>
          <w:tcPr>
            <w:tcW w:w="1560" w:type="dxa"/>
            <w:vAlign w:val="center"/>
          </w:tcPr>
          <w:p w14:paraId="2A51CDC5" w14:textId="535793E0" w:rsidR="00A1271E" w:rsidRPr="00A1271E" w:rsidRDefault="00A1271E" w:rsidP="000108BF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A1271E">
              <w:rPr>
                <w:b/>
                <w:sz w:val="24"/>
                <w:szCs w:val="24"/>
              </w:rPr>
              <w:t>срок</w:t>
            </w:r>
          </w:p>
        </w:tc>
      </w:tr>
      <w:tr w:rsidR="00A1271E" w14:paraId="7D87D065" w14:textId="77777777" w:rsidTr="00007167">
        <w:tc>
          <w:tcPr>
            <w:tcW w:w="817" w:type="dxa"/>
            <w:vAlign w:val="center"/>
          </w:tcPr>
          <w:p w14:paraId="54536948" w14:textId="4782999D" w:rsidR="00A1271E" w:rsidRPr="00A1271E" w:rsidRDefault="00A1271E" w:rsidP="000108BF">
            <w:pPr>
              <w:spacing w:line="360" w:lineRule="auto"/>
              <w:jc w:val="center"/>
              <w:rPr>
                <w:b/>
              </w:rPr>
            </w:pPr>
            <w:r w:rsidRPr="00A1271E">
              <w:t>1.</w:t>
            </w:r>
          </w:p>
        </w:tc>
        <w:tc>
          <w:tcPr>
            <w:tcW w:w="4820" w:type="dxa"/>
            <w:vAlign w:val="center"/>
          </w:tcPr>
          <w:p w14:paraId="1EFACED8" w14:textId="085923B2" w:rsidR="00A1271E" w:rsidRPr="00A1271E" w:rsidRDefault="00A1271E" w:rsidP="000108BF">
            <w:pPr>
              <w:spacing w:line="360" w:lineRule="auto"/>
              <w:rPr>
                <w:b/>
              </w:rPr>
            </w:pPr>
            <w:r w:rsidRPr="00A1271E">
              <w:t xml:space="preserve">Изработване и утвърждаване на цялостна концепция за провеждане </w:t>
            </w:r>
            <w:r w:rsidR="005314F3">
              <w:t>на образователния процес – учеб</w:t>
            </w:r>
            <w:r w:rsidRPr="00A1271E">
              <w:t>ни планове и програми, правилници, планове на методически обединения и комисии, план-прием, целодневно обучение.</w:t>
            </w:r>
          </w:p>
        </w:tc>
        <w:tc>
          <w:tcPr>
            <w:tcW w:w="2409" w:type="dxa"/>
            <w:vAlign w:val="center"/>
          </w:tcPr>
          <w:p w14:paraId="16DDE639" w14:textId="127B22B3" w:rsidR="00A1271E" w:rsidRPr="00A1271E" w:rsidRDefault="00A1271E" w:rsidP="000108BF">
            <w:pPr>
              <w:spacing w:line="360" w:lineRule="auto"/>
              <w:jc w:val="center"/>
              <w:rPr>
                <w:b/>
              </w:rPr>
            </w:pPr>
            <w:r w:rsidRPr="00A1271E">
              <w:t>Делегиран бюджет</w:t>
            </w:r>
          </w:p>
        </w:tc>
        <w:tc>
          <w:tcPr>
            <w:tcW w:w="1560" w:type="dxa"/>
            <w:vAlign w:val="center"/>
          </w:tcPr>
          <w:p w14:paraId="59D5E38F" w14:textId="18EEF1BD" w:rsidR="00A1271E" w:rsidRPr="00A1271E" w:rsidRDefault="00A1271E" w:rsidP="000108BF">
            <w:pPr>
              <w:spacing w:line="360" w:lineRule="auto"/>
              <w:jc w:val="center"/>
              <w:rPr>
                <w:b/>
              </w:rPr>
            </w:pPr>
            <w:r w:rsidRPr="00A1271E">
              <w:t>до 15.09. на всяка година</w:t>
            </w:r>
          </w:p>
        </w:tc>
      </w:tr>
      <w:tr w:rsidR="00A1271E" w14:paraId="349BA93B" w14:textId="77777777" w:rsidTr="00007167">
        <w:tc>
          <w:tcPr>
            <w:tcW w:w="817" w:type="dxa"/>
            <w:vAlign w:val="center"/>
          </w:tcPr>
          <w:p w14:paraId="5E529EA9" w14:textId="21BCA8CB" w:rsidR="00A1271E" w:rsidRPr="00A1271E" w:rsidRDefault="00A1271E" w:rsidP="000108BF">
            <w:pPr>
              <w:spacing w:line="360" w:lineRule="auto"/>
              <w:jc w:val="center"/>
              <w:rPr>
                <w:b/>
              </w:rPr>
            </w:pPr>
            <w:r w:rsidRPr="00A1271E">
              <w:t>2.</w:t>
            </w:r>
          </w:p>
        </w:tc>
        <w:tc>
          <w:tcPr>
            <w:tcW w:w="4820" w:type="dxa"/>
            <w:vAlign w:val="center"/>
          </w:tcPr>
          <w:p w14:paraId="229DAFDC" w14:textId="5DA43203" w:rsidR="00A1271E" w:rsidRPr="00A1271E" w:rsidRDefault="00A1271E" w:rsidP="000108BF">
            <w:pPr>
              <w:spacing w:line="360" w:lineRule="auto"/>
              <w:rPr>
                <w:b/>
              </w:rPr>
            </w:pPr>
            <w:r w:rsidRPr="00A1271E">
              <w:t>Обновяване и оборудване на нови класни стаи и кабинети.</w:t>
            </w:r>
          </w:p>
        </w:tc>
        <w:tc>
          <w:tcPr>
            <w:tcW w:w="2409" w:type="dxa"/>
            <w:vAlign w:val="center"/>
          </w:tcPr>
          <w:p w14:paraId="7F1F74C1" w14:textId="041664A9" w:rsidR="00A1271E" w:rsidRPr="00A1271E" w:rsidRDefault="00F14E52" w:rsidP="002904CC">
            <w:pPr>
              <w:pStyle w:val="TableParagraph"/>
              <w:tabs>
                <w:tab w:val="left" w:pos="1316"/>
                <w:tab w:val="left" w:pos="2266"/>
              </w:tabs>
              <w:spacing w:line="360" w:lineRule="auto"/>
              <w:ind w:left="0"/>
            </w:pPr>
            <w:r>
              <w:t xml:space="preserve">Делегиран </w:t>
            </w:r>
            <w:r w:rsidR="00A1271E" w:rsidRPr="00A1271E">
              <w:t>бюджет,</w:t>
            </w:r>
          </w:p>
          <w:p w14:paraId="16704512" w14:textId="21643557" w:rsidR="00A1271E" w:rsidRPr="00A1271E" w:rsidRDefault="00A1271E" w:rsidP="002904CC">
            <w:pPr>
              <w:spacing w:line="360" w:lineRule="auto"/>
              <w:rPr>
                <w:b/>
              </w:rPr>
            </w:pPr>
            <w:r w:rsidRPr="00A1271E">
              <w:t>Финансиране</w:t>
            </w:r>
            <w:r>
              <w:t xml:space="preserve"> </w:t>
            </w:r>
            <w:r w:rsidRPr="00A1271E">
              <w:t xml:space="preserve">по национални </w:t>
            </w:r>
            <w:r w:rsidR="002904CC">
              <w:t>п</w:t>
            </w:r>
            <w:r w:rsidRPr="00A1271E">
              <w:t>рограми</w:t>
            </w:r>
          </w:p>
        </w:tc>
        <w:tc>
          <w:tcPr>
            <w:tcW w:w="1560" w:type="dxa"/>
            <w:vAlign w:val="center"/>
          </w:tcPr>
          <w:p w14:paraId="43EEA4FD" w14:textId="77777777" w:rsidR="00A1271E" w:rsidRPr="00A1271E" w:rsidRDefault="00A1271E" w:rsidP="00007167">
            <w:pPr>
              <w:pStyle w:val="TableParagraph"/>
              <w:spacing w:line="360" w:lineRule="auto"/>
              <w:ind w:left="0"/>
              <w:rPr>
                <w:b/>
              </w:rPr>
            </w:pPr>
          </w:p>
          <w:p w14:paraId="6C167537" w14:textId="32964167" w:rsidR="00A1271E" w:rsidRPr="00A1271E" w:rsidRDefault="00007167" w:rsidP="00007167">
            <w:pPr>
              <w:spacing w:line="360" w:lineRule="auto"/>
              <w:rPr>
                <w:b/>
              </w:rPr>
            </w:pPr>
            <w:r w:rsidRPr="00A1271E">
              <w:t>П</w:t>
            </w:r>
            <w:r w:rsidR="00A1271E" w:rsidRPr="00A1271E">
              <w:t>рез</w:t>
            </w:r>
            <w:r>
              <w:t xml:space="preserve"> </w:t>
            </w:r>
            <w:r w:rsidR="00A1271E" w:rsidRPr="00A1271E">
              <w:rPr>
                <w:spacing w:val="-4"/>
              </w:rPr>
              <w:t xml:space="preserve">целия </w:t>
            </w:r>
            <w:r w:rsidR="00A1271E" w:rsidRPr="00A1271E">
              <w:t>период</w:t>
            </w:r>
          </w:p>
        </w:tc>
      </w:tr>
      <w:tr w:rsidR="00A1271E" w14:paraId="031E728B" w14:textId="77777777" w:rsidTr="00007167">
        <w:tc>
          <w:tcPr>
            <w:tcW w:w="817" w:type="dxa"/>
            <w:vAlign w:val="center"/>
          </w:tcPr>
          <w:p w14:paraId="52B805CA" w14:textId="64AF0D10" w:rsidR="00A1271E" w:rsidRPr="00A1271E" w:rsidRDefault="00A1271E" w:rsidP="000108BF">
            <w:pPr>
              <w:spacing w:line="360" w:lineRule="auto"/>
              <w:jc w:val="center"/>
              <w:rPr>
                <w:b/>
              </w:rPr>
            </w:pPr>
            <w:r w:rsidRPr="00A1271E">
              <w:t>3.</w:t>
            </w:r>
          </w:p>
        </w:tc>
        <w:tc>
          <w:tcPr>
            <w:tcW w:w="4820" w:type="dxa"/>
            <w:vAlign w:val="center"/>
          </w:tcPr>
          <w:p w14:paraId="78C2E98D" w14:textId="4CB6439E" w:rsidR="00A1271E" w:rsidRPr="00A1271E" w:rsidRDefault="00A1271E" w:rsidP="005314F3">
            <w:pPr>
              <w:pStyle w:val="TableParagraph"/>
              <w:spacing w:line="360" w:lineRule="auto"/>
              <w:ind w:left="0"/>
              <w:rPr>
                <w:b/>
              </w:rPr>
            </w:pPr>
            <w:r w:rsidRPr="00A1271E">
              <w:t>Непрекъснат достъп до интернет и поетапно оборудване на класните стаи и кабинети с компютърни системи и</w:t>
            </w:r>
            <w:r w:rsidR="005314F3">
              <w:t xml:space="preserve"> дигитални устройства за онагледяване.</w:t>
            </w:r>
          </w:p>
        </w:tc>
        <w:tc>
          <w:tcPr>
            <w:tcW w:w="2409" w:type="dxa"/>
            <w:vAlign w:val="center"/>
          </w:tcPr>
          <w:p w14:paraId="6078E46F" w14:textId="77777777" w:rsidR="00A1271E" w:rsidRPr="00A1271E" w:rsidRDefault="00A1271E" w:rsidP="000108BF">
            <w:pPr>
              <w:pStyle w:val="TableParagraph"/>
              <w:spacing w:line="360" w:lineRule="auto"/>
              <w:ind w:left="0"/>
              <w:jc w:val="center"/>
            </w:pPr>
            <w:r w:rsidRPr="00A1271E">
              <w:t>Делегиран бюджет,</w:t>
            </w:r>
          </w:p>
          <w:p w14:paraId="18E05B08" w14:textId="657128E1" w:rsidR="00A1271E" w:rsidRPr="00A1271E" w:rsidRDefault="00A1271E" w:rsidP="000108BF">
            <w:pPr>
              <w:pStyle w:val="TableParagraph"/>
              <w:spacing w:line="360" w:lineRule="auto"/>
              <w:ind w:left="0"/>
              <w:jc w:val="center"/>
            </w:pPr>
            <w:r w:rsidRPr="00A1271E">
              <w:t>финансиране по национални програми,</w:t>
            </w:r>
          </w:p>
          <w:p w14:paraId="6886B7E3" w14:textId="7210FA2D" w:rsidR="00A1271E" w:rsidRPr="00A1271E" w:rsidRDefault="00A1271E" w:rsidP="000108BF">
            <w:pPr>
              <w:spacing w:line="360" w:lineRule="auto"/>
              <w:jc w:val="center"/>
              <w:rPr>
                <w:b/>
              </w:rPr>
            </w:pPr>
            <w:r w:rsidRPr="00A1271E">
              <w:t>дарения</w:t>
            </w:r>
          </w:p>
        </w:tc>
        <w:tc>
          <w:tcPr>
            <w:tcW w:w="1560" w:type="dxa"/>
            <w:vAlign w:val="center"/>
          </w:tcPr>
          <w:p w14:paraId="13496E70" w14:textId="3E2FDA3F" w:rsidR="00A1271E" w:rsidRPr="00A1271E" w:rsidRDefault="00007167" w:rsidP="00007167">
            <w:pPr>
              <w:spacing w:line="360" w:lineRule="auto"/>
              <w:rPr>
                <w:b/>
              </w:rPr>
            </w:pPr>
            <w:r w:rsidRPr="00A1271E">
              <w:t>П</w:t>
            </w:r>
            <w:r w:rsidR="00A1271E" w:rsidRPr="00A1271E">
              <w:t>рез</w:t>
            </w:r>
            <w:r>
              <w:t xml:space="preserve"> </w:t>
            </w:r>
            <w:r w:rsidR="00A1271E" w:rsidRPr="00A1271E">
              <w:t>целия период</w:t>
            </w:r>
          </w:p>
        </w:tc>
      </w:tr>
      <w:tr w:rsidR="00A1271E" w14:paraId="075EC8DB" w14:textId="77777777" w:rsidTr="00007167">
        <w:tc>
          <w:tcPr>
            <w:tcW w:w="817" w:type="dxa"/>
            <w:vAlign w:val="center"/>
          </w:tcPr>
          <w:p w14:paraId="421CE649" w14:textId="7B16633B" w:rsidR="00A1271E" w:rsidRPr="00A1271E" w:rsidRDefault="00A1271E" w:rsidP="000108BF">
            <w:pPr>
              <w:spacing w:line="360" w:lineRule="auto"/>
              <w:jc w:val="center"/>
              <w:rPr>
                <w:b/>
              </w:rPr>
            </w:pPr>
            <w:r w:rsidRPr="00A1271E">
              <w:t>4.</w:t>
            </w:r>
          </w:p>
        </w:tc>
        <w:tc>
          <w:tcPr>
            <w:tcW w:w="4820" w:type="dxa"/>
            <w:vAlign w:val="center"/>
          </w:tcPr>
          <w:p w14:paraId="24E9BD41" w14:textId="77777777" w:rsidR="00A1271E" w:rsidRPr="00A1271E" w:rsidRDefault="00A1271E" w:rsidP="000108BF">
            <w:pPr>
              <w:pStyle w:val="TableParagraph"/>
              <w:tabs>
                <w:tab w:val="left" w:pos="1459"/>
                <w:tab w:val="left" w:pos="1773"/>
                <w:tab w:val="left" w:pos="2750"/>
                <w:tab w:val="left" w:pos="3609"/>
                <w:tab w:val="left" w:pos="4229"/>
              </w:tabs>
              <w:spacing w:line="360" w:lineRule="auto"/>
              <w:ind w:left="0"/>
            </w:pPr>
            <w:r w:rsidRPr="00A1271E">
              <w:t>Въвеждане на електронен дневник, електронни образователни платформи и електронни ресурси за осъществяване на</w:t>
            </w:r>
          </w:p>
          <w:p w14:paraId="69BB434E" w14:textId="360E32F7" w:rsidR="00A1271E" w:rsidRPr="00A1271E" w:rsidRDefault="00A1271E" w:rsidP="000108BF">
            <w:pPr>
              <w:spacing w:line="360" w:lineRule="auto"/>
              <w:rPr>
                <w:b/>
              </w:rPr>
            </w:pPr>
            <w:r w:rsidRPr="00A1271E">
              <w:t>образователно-възпитателния процес.</w:t>
            </w:r>
          </w:p>
        </w:tc>
        <w:tc>
          <w:tcPr>
            <w:tcW w:w="2409" w:type="dxa"/>
            <w:vAlign w:val="center"/>
          </w:tcPr>
          <w:p w14:paraId="59C60B17" w14:textId="45CA7665" w:rsidR="00A1271E" w:rsidRPr="00A1271E" w:rsidRDefault="00F14E52" w:rsidP="000108BF">
            <w:pPr>
              <w:pStyle w:val="TableParagraph"/>
              <w:tabs>
                <w:tab w:val="left" w:pos="1316"/>
                <w:tab w:val="left" w:pos="2266"/>
              </w:tabs>
              <w:spacing w:line="360" w:lineRule="auto"/>
              <w:ind w:left="0"/>
              <w:jc w:val="center"/>
            </w:pPr>
            <w:r>
              <w:t xml:space="preserve">Делегиран </w:t>
            </w:r>
            <w:r w:rsidR="00A1271E" w:rsidRPr="00A1271E">
              <w:t>бюджет,</w:t>
            </w:r>
          </w:p>
          <w:p w14:paraId="5011EE70" w14:textId="1DA457A3" w:rsidR="00A1271E" w:rsidRPr="00A1271E" w:rsidRDefault="00A1271E" w:rsidP="000108BF">
            <w:pPr>
              <w:spacing w:line="360" w:lineRule="auto"/>
              <w:jc w:val="center"/>
              <w:rPr>
                <w:b/>
              </w:rPr>
            </w:pPr>
            <w:r w:rsidRPr="00A1271E">
              <w:t>финансиране по национални програми</w:t>
            </w:r>
          </w:p>
        </w:tc>
        <w:tc>
          <w:tcPr>
            <w:tcW w:w="1560" w:type="dxa"/>
            <w:vAlign w:val="center"/>
          </w:tcPr>
          <w:p w14:paraId="44C2B95E" w14:textId="77777777" w:rsidR="00A1271E" w:rsidRPr="00A1271E" w:rsidRDefault="00A1271E" w:rsidP="000108BF">
            <w:pPr>
              <w:pStyle w:val="TableParagraph"/>
              <w:spacing w:line="360" w:lineRule="auto"/>
              <w:ind w:left="0"/>
              <w:jc w:val="center"/>
              <w:rPr>
                <w:b/>
              </w:rPr>
            </w:pPr>
          </w:p>
          <w:p w14:paraId="7D4E2AFA" w14:textId="6D4D306D" w:rsidR="00A1271E" w:rsidRPr="00A1271E" w:rsidRDefault="00A1271E" w:rsidP="000108BF">
            <w:pPr>
              <w:pStyle w:val="TableParagraph"/>
              <w:spacing w:line="360" w:lineRule="auto"/>
              <w:ind w:left="0"/>
              <w:jc w:val="center"/>
            </w:pPr>
            <w:r w:rsidRPr="00A1271E">
              <w:t>2020 / 2021</w:t>
            </w:r>
          </w:p>
          <w:p w14:paraId="5AF51621" w14:textId="3AD3C53D" w:rsidR="00A1271E" w:rsidRPr="00A1271E" w:rsidRDefault="00A1271E" w:rsidP="000108BF">
            <w:pPr>
              <w:spacing w:line="360" w:lineRule="auto"/>
              <w:jc w:val="center"/>
              <w:rPr>
                <w:b/>
              </w:rPr>
            </w:pPr>
            <w:r w:rsidRPr="00A1271E">
              <w:t>учебна година</w:t>
            </w:r>
          </w:p>
        </w:tc>
      </w:tr>
      <w:tr w:rsidR="00A1271E" w14:paraId="213B187D" w14:textId="77777777" w:rsidTr="00007167">
        <w:tc>
          <w:tcPr>
            <w:tcW w:w="817" w:type="dxa"/>
            <w:vAlign w:val="center"/>
          </w:tcPr>
          <w:p w14:paraId="5A4C3D5E" w14:textId="694277EB" w:rsidR="00A1271E" w:rsidRPr="00A1271E" w:rsidRDefault="00A1271E" w:rsidP="000108BF">
            <w:pPr>
              <w:spacing w:line="360" w:lineRule="auto"/>
              <w:jc w:val="center"/>
              <w:rPr>
                <w:b/>
              </w:rPr>
            </w:pPr>
            <w:r w:rsidRPr="00A1271E">
              <w:t>5.</w:t>
            </w:r>
          </w:p>
        </w:tc>
        <w:tc>
          <w:tcPr>
            <w:tcW w:w="4820" w:type="dxa"/>
            <w:vAlign w:val="center"/>
          </w:tcPr>
          <w:p w14:paraId="50974DB1" w14:textId="77777777" w:rsidR="00A1271E" w:rsidRDefault="00A1271E" w:rsidP="000108BF">
            <w:pPr>
              <w:spacing w:line="360" w:lineRule="auto"/>
            </w:pPr>
            <w:r w:rsidRPr="00A1271E">
              <w:t>Обновяване на специализиран кабинет за приобщаващо и подкрепящо образование.</w:t>
            </w:r>
          </w:p>
          <w:p w14:paraId="39DB27C0" w14:textId="5631D3CD" w:rsidR="00157C0C" w:rsidRPr="00A1271E" w:rsidRDefault="00157C0C" w:rsidP="000108BF">
            <w:pPr>
              <w:spacing w:line="360" w:lineRule="auto"/>
              <w:rPr>
                <w:b/>
              </w:rPr>
            </w:pPr>
          </w:p>
        </w:tc>
        <w:tc>
          <w:tcPr>
            <w:tcW w:w="2409" w:type="dxa"/>
            <w:vAlign w:val="center"/>
          </w:tcPr>
          <w:p w14:paraId="2790BA1B" w14:textId="22F26D8D" w:rsidR="00A1271E" w:rsidRPr="00A1271E" w:rsidRDefault="00A1271E" w:rsidP="000108BF">
            <w:pPr>
              <w:spacing w:line="360" w:lineRule="auto"/>
              <w:jc w:val="center"/>
              <w:rPr>
                <w:b/>
              </w:rPr>
            </w:pPr>
            <w:r w:rsidRPr="00A1271E">
              <w:t>Делегиран бюджет</w:t>
            </w:r>
          </w:p>
        </w:tc>
        <w:tc>
          <w:tcPr>
            <w:tcW w:w="1560" w:type="dxa"/>
            <w:vAlign w:val="center"/>
          </w:tcPr>
          <w:p w14:paraId="49618826" w14:textId="6CF2C87F" w:rsidR="00A1271E" w:rsidRPr="005314F3" w:rsidRDefault="005314F3" w:rsidP="000108BF">
            <w:pPr>
              <w:pStyle w:val="TableParagraph"/>
              <w:spacing w:line="360" w:lineRule="auto"/>
              <w:ind w:left="0"/>
              <w:jc w:val="center"/>
            </w:pPr>
            <w:r w:rsidRPr="005314F3">
              <w:t xml:space="preserve">2020/2021 </w:t>
            </w:r>
          </w:p>
          <w:p w14:paraId="764070FA" w14:textId="2833A882" w:rsidR="00A1271E" w:rsidRPr="005314F3" w:rsidRDefault="005314F3" w:rsidP="000108BF">
            <w:pPr>
              <w:spacing w:line="360" w:lineRule="auto"/>
              <w:jc w:val="center"/>
            </w:pPr>
            <w:r>
              <w:t>у</w:t>
            </w:r>
            <w:r w:rsidRPr="005314F3">
              <w:t>ч. година</w:t>
            </w:r>
          </w:p>
        </w:tc>
      </w:tr>
      <w:tr w:rsidR="00A1271E" w:rsidRPr="005314F3" w14:paraId="46FDA114" w14:textId="77777777" w:rsidTr="00007167">
        <w:tc>
          <w:tcPr>
            <w:tcW w:w="817" w:type="dxa"/>
            <w:vAlign w:val="center"/>
          </w:tcPr>
          <w:p w14:paraId="73273C03" w14:textId="3DB0F00C" w:rsidR="00A1271E" w:rsidRPr="00A1271E" w:rsidRDefault="00A1271E" w:rsidP="000108BF">
            <w:pPr>
              <w:spacing w:line="360" w:lineRule="auto"/>
              <w:jc w:val="center"/>
              <w:rPr>
                <w:b/>
              </w:rPr>
            </w:pPr>
            <w:r w:rsidRPr="00A1271E">
              <w:t>6.</w:t>
            </w:r>
          </w:p>
        </w:tc>
        <w:tc>
          <w:tcPr>
            <w:tcW w:w="4820" w:type="dxa"/>
            <w:vAlign w:val="center"/>
          </w:tcPr>
          <w:p w14:paraId="43363FAB" w14:textId="04546042" w:rsidR="00A1271E" w:rsidRPr="00A1271E" w:rsidRDefault="005314F3" w:rsidP="000108BF">
            <w:pPr>
              <w:spacing w:line="360" w:lineRule="auto"/>
              <w:rPr>
                <w:b/>
              </w:rPr>
            </w:pPr>
            <w:r>
              <w:t xml:space="preserve">Поетапно осъвременяване на базата  на физкултурния </w:t>
            </w:r>
            <w:r w:rsidR="00A1271E" w:rsidRPr="00A1271E">
              <w:t xml:space="preserve"> салон, </w:t>
            </w:r>
            <w:r>
              <w:t>обновяване на фоайета</w:t>
            </w:r>
            <w:r w:rsidR="00A1271E" w:rsidRPr="00A1271E">
              <w:t xml:space="preserve"> и коридори.</w:t>
            </w:r>
          </w:p>
        </w:tc>
        <w:tc>
          <w:tcPr>
            <w:tcW w:w="2409" w:type="dxa"/>
            <w:vAlign w:val="center"/>
          </w:tcPr>
          <w:p w14:paraId="3D8BCFAC" w14:textId="7A0F2D30" w:rsidR="00A1271E" w:rsidRPr="00A1271E" w:rsidRDefault="00A1271E" w:rsidP="000108BF">
            <w:pPr>
              <w:pStyle w:val="TableParagraph"/>
              <w:tabs>
                <w:tab w:val="left" w:pos="1316"/>
                <w:tab w:val="left" w:pos="2178"/>
                <w:tab w:val="left" w:pos="2266"/>
              </w:tabs>
              <w:spacing w:line="360" w:lineRule="auto"/>
              <w:ind w:left="0"/>
              <w:jc w:val="center"/>
            </w:pPr>
            <w:r w:rsidRPr="00A1271E">
              <w:t>Делегиран</w:t>
            </w:r>
            <w:r>
              <w:t xml:space="preserve"> </w:t>
            </w:r>
            <w:r w:rsidRPr="00A1271E">
              <w:t>бюджет</w:t>
            </w:r>
            <w:r>
              <w:t xml:space="preserve"> </w:t>
            </w:r>
            <w:r w:rsidRPr="00A1271E">
              <w:rPr>
                <w:spacing w:val="-17"/>
              </w:rPr>
              <w:t>и</w:t>
            </w:r>
            <w:r>
              <w:rPr>
                <w:spacing w:val="-17"/>
              </w:rPr>
              <w:t xml:space="preserve"> </w:t>
            </w:r>
            <w:r w:rsidRPr="00A1271E">
              <w:t xml:space="preserve">финансиране </w:t>
            </w:r>
            <w:r w:rsidRPr="00A1271E">
              <w:rPr>
                <w:spacing w:val="-9"/>
              </w:rPr>
              <w:t>от</w:t>
            </w:r>
          </w:p>
          <w:p w14:paraId="13355146" w14:textId="37AADC17" w:rsidR="00A1271E" w:rsidRPr="00A1271E" w:rsidRDefault="00A1271E" w:rsidP="000108BF">
            <w:pPr>
              <w:spacing w:line="360" w:lineRule="auto"/>
              <w:jc w:val="center"/>
              <w:rPr>
                <w:b/>
              </w:rPr>
            </w:pPr>
            <w:r w:rsidRPr="00A1271E">
              <w:t>Община Ракитово</w:t>
            </w:r>
          </w:p>
        </w:tc>
        <w:tc>
          <w:tcPr>
            <w:tcW w:w="1560" w:type="dxa"/>
            <w:vAlign w:val="center"/>
          </w:tcPr>
          <w:p w14:paraId="7F7BAF36" w14:textId="359270DC" w:rsidR="00A1271E" w:rsidRPr="005314F3" w:rsidRDefault="005314F3" w:rsidP="000108BF">
            <w:pPr>
              <w:spacing w:line="360" w:lineRule="auto"/>
              <w:jc w:val="center"/>
            </w:pPr>
            <w:r w:rsidRPr="005314F3">
              <w:t>2021 – 202</w:t>
            </w:r>
            <w:r w:rsidR="00C754E6">
              <w:rPr>
                <w:lang w:val="en-US"/>
              </w:rPr>
              <w:t>5</w:t>
            </w:r>
            <w:r w:rsidRPr="005314F3">
              <w:t xml:space="preserve"> г</w:t>
            </w:r>
          </w:p>
        </w:tc>
      </w:tr>
      <w:tr w:rsidR="00A1271E" w14:paraId="0F142EF4" w14:textId="77777777" w:rsidTr="00007167">
        <w:tc>
          <w:tcPr>
            <w:tcW w:w="817" w:type="dxa"/>
            <w:vAlign w:val="center"/>
          </w:tcPr>
          <w:p w14:paraId="0B195CDA" w14:textId="30CA39B2" w:rsidR="00A1271E" w:rsidRPr="00A1271E" w:rsidRDefault="00A1271E" w:rsidP="000108BF">
            <w:pPr>
              <w:spacing w:line="360" w:lineRule="auto"/>
              <w:jc w:val="center"/>
              <w:rPr>
                <w:b/>
              </w:rPr>
            </w:pPr>
            <w:r w:rsidRPr="00A1271E">
              <w:t>7.</w:t>
            </w:r>
          </w:p>
        </w:tc>
        <w:tc>
          <w:tcPr>
            <w:tcW w:w="4820" w:type="dxa"/>
            <w:vAlign w:val="center"/>
          </w:tcPr>
          <w:p w14:paraId="59142540" w14:textId="77777777" w:rsidR="00A1271E" w:rsidRPr="00A1271E" w:rsidRDefault="00A1271E" w:rsidP="000108BF">
            <w:pPr>
              <w:pStyle w:val="TableParagraph"/>
              <w:tabs>
                <w:tab w:val="left" w:pos="1014"/>
                <w:tab w:val="left" w:pos="1453"/>
                <w:tab w:val="left" w:pos="2398"/>
                <w:tab w:val="left" w:pos="3367"/>
              </w:tabs>
              <w:spacing w:line="360" w:lineRule="auto"/>
              <w:ind w:left="0"/>
            </w:pPr>
            <w:r w:rsidRPr="00A1271E">
              <w:t>Ремонт</w:t>
            </w:r>
            <w:r w:rsidRPr="00A1271E">
              <w:tab/>
              <w:t>на</w:t>
            </w:r>
            <w:r w:rsidRPr="00A1271E">
              <w:tab/>
              <w:t>външна</w:t>
            </w:r>
            <w:r w:rsidRPr="00A1271E">
              <w:tab/>
              <w:t>спортна</w:t>
            </w:r>
            <w:r w:rsidRPr="00A1271E">
              <w:tab/>
            </w:r>
            <w:r w:rsidRPr="00A1271E">
              <w:rPr>
                <w:spacing w:val="-3"/>
              </w:rPr>
              <w:t xml:space="preserve">площадка, </w:t>
            </w:r>
            <w:r w:rsidRPr="00A1271E">
              <w:t>изграждане на съоръжения за</w:t>
            </w:r>
            <w:r w:rsidRPr="00A1271E">
              <w:rPr>
                <w:spacing w:val="31"/>
              </w:rPr>
              <w:t xml:space="preserve"> </w:t>
            </w:r>
            <w:r w:rsidRPr="00A1271E">
              <w:t>различни</w:t>
            </w:r>
          </w:p>
          <w:p w14:paraId="670BCFD7" w14:textId="74E5DBF1" w:rsidR="00A1271E" w:rsidRPr="00A1271E" w:rsidRDefault="00A1271E" w:rsidP="000108BF">
            <w:pPr>
              <w:spacing w:line="360" w:lineRule="auto"/>
              <w:rPr>
                <w:b/>
              </w:rPr>
            </w:pPr>
            <w:r w:rsidRPr="00A1271E">
              <w:t>видове спорт.</w:t>
            </w:r>
          </w:p>
        </w:tc>
        <w:tc>
          <w:tcPr>
            <w:tcW w:w="2409" w:type="dxa"/>
            <w:vAlign w:val="center"/>
          </w:tcPr>
          <w:p w14:paraId="4B31513B" w14:textId="3133A8A2" w:rsidR="00A1271E" w:rsidRPr="00A1271E" w:rsidRDefault="00A1271E" w:rsidP="000108BF">
            <w:pPr>
              <w:spacing w:line="360" w:lineRule="auto"/>
              <w:jc w:val="center"/>
              <w:rPr>
                <w:b/>
              </w:rPr>
            </w:pPr>
            <w:r w:rsidRPr="00A1271E">
              <w:t>Общинско финансиране</w:t>
            </w:r>
          </w:p>
        </w:tc>
        <w:tc>
          <w:tcPr>
            <w:tcW w:w="1560" w:type="dxa"/>
            <w:vAlign w:val="center"/>
          </w:tcPr>
          <w:p w14:paraId="3E063460" w14:textId="03AA3116" w:rsidR="00A1271E" w:rsidRPr="00A1271E" w:rsidRDefault="005314F3" w:rsidP="000108BF">
            <w:pPr>
              <w:spacing w:line="360" w:lineRule="auto"/>
              <w:jc w:val="center"/>
              <w:rPr>
                <w:b/>
              </w:rPr>
            </w:pPr>
            <w:r w:rsidRPr="005314F3">
              <w:t>2021 – 202</w:t>
            </w:r>
            <w:r w:rsidR="00C754E6">
              <w:rPr>
                <w:lang w:val="en-US"/>
              </w:rPr>
              <w:t>5</w:t>
            </w:r>
            <w:r w:rsidRPr="005314F3">
              <w:t xml:space="preserve"> г</w:t>
            </w:r>
            <w:r w:rsidR="00A1271E" w:rsidRPr="00A1271E">
              <w:t>.</w:t>
            </w:r>
          </w:p>
        </w:tc>
      </w:tr>
      <w:tr w:rsidR="00A1271E" w14:paraId="0A4C4AA6" w14:textId="77777777" w:rsidTr="00007167">
        <w:tc>
          <w:tcPr>
            <w:tcW w:w="817" w:type="dxa"/>
            <w:vAlign w:val="center"/>
          </w:tcPr>
          <w:p w14:paraId="145A0595" w14:textId="15CFED6D" w:rsidR="00A1271E" w:rsidRPr="00A1271E" w:rsidRDefault="00A1271E" w:rsidP="000108BF">
            <w:pPr>
              <w:spacing w:line="360" w:lineRule="auto"/>
              <w:jc w:val="center"/>
              <w:rPr>
                <w:b/>
              </w:rPr>
            </w:pPr>
            <w:r w:rsidRPr="00A1271E">
              <w:t>8.</w:t>
            </w:r>
          </w:p>
        </w:tc>
        <w:tc>
          <w:tcPr>
            <w:tcW w:w="4820" w:type="dxa"/>
            <w:vAlign w:val="center"/>
          </w:tcPr>
          <w:p w14:paraId="5C94EEC8" w14:textId="64D42837" w:rsidR="00A1271E" w:rsidRPr="00A1271E" w:rsidRDefault="00A1271E" w:rsidP="000108BF">
            <w:pPr>
              <w:spacing w:line="360" w:lineRule="auto"/>
              <w:rPr>
                <w:b/>
              </w:rPr>
            </w:pPr>
            <w:r w:rsidRPr="00A1271E">
              <w:t>Осигуряване на достъпна архитектурна среда.</w:t>
            </w:r>
          </w:p>
        </w:tc>
        <w:tc>
          <w:tcPr>
            <w:tcW w:w="2409" w:type="dxa"/>
            <w:vAlign w:val="center"/>
          </w:tcPr>
          <w:p w14:paraId="58995DB3" w14:textId="7A3B27F1" w:rsidR="00A1271E" w:rsidRPr="00A1271E" w:rsidRDefault="000947D4" w:rsidP="000108BF">
            <w:pPr>
              <w:spacing w:line="360" w:lineRule="auto"/>
              <w:jc w:val="center"/>
              <w:rPr>
                <w:b/>
              </w:rPr>
            </w:pPr>
            <w:r w:rsidRPr="00A1271E">
              <w:t>Общинско финансиране</w:t>
            </w:r>
          </w:p>
        </w:tc>
        <w:tc>
          <w:tcPr>
            <w:tcW w:w="1560" w:type="dxa"/>
            <w:vAlign w:val="center"/>
          </w:tcPr>
          <w:p w14:paraId="0EAC7D36" w14:textId="6539ED67" w:rsidR="00A1271E" w:rsidRPr="000947D4" w:rsidRDefault="000947D4" w:rsidP="000108BF">
            <w:pPr>
              <w:spacing w:line="360" w:lineRule="auto"/>
              <w:jc w:val="center"/>
            </w:pPr>
            <w:r w:rsidRPr="000947D4">
              <w:t>2021 – 202</w:t>
            </w:r>
            <w:r w:rsidR="00C754E6">
              <w:rPr>
                <w:lang w:val="en-US"/>
              </w:rPr>
              <w:t>5</w:t>
            </w:r>
            <w:r w:rsidRPr="000947D4">
              <w:t xml:space="preserve"> г.</w:t>
            </w:r>
          </w:p>
        </w:tc>
      </w:tr>
      <w:tr w:rsidR="00157C0C" w14:paraId="7CB67A10" w14:textId="77777777" w:rsidTr="00007167">
        <w:tc>
          <w:tcPr>
            <w:tcW w:w="817" w:type="dxa"/>
            <w:vAlign w:val="center"/>
          </w:tcPr>
          <w:p w14:paraId="2BD88777" w14:textId="3A17B9F8" w:rsidR="00157C0C" w:rsidRPr="00A1271E" w:rsidRDefault="00157C0C" w:rsidP="00157C0C">
            <w:pPr>
              <w:spacing w:line="360" w:lineRule="auto"/>
              <w:jc w:val="center"/>
              <w:rPr>
                <w:b/>
              </w:rPr>
            </w:pPr>
            <w:r w:rsidRPr="00A1271E">
              <w:t>9.</w:t>
            </w:r>
          </w:p>
        </w:tc>
        <w:tc>
          <w:tcPr>
            <w:tcW w:w="4820" w:type="dxa"/>
            <w:vAlign w:val="center"/>
          </w:tcPr>
          <w:p w14:paraId="694D58D7" w14:textId="4A630548" w:rsidR="00157C0C" w:rsidRDefault="00157C0C" w:rsidP="00157C0C">
            <w:pPr>
              <w:spacing w:line="360" w:lineRule="auto"/>
            </w:pPr>
            <w:r w:rsidRPr="00A1271E">
              <w:t>Продължаване на работата по проект BG05M2OP001-2.011-0001 „Подкрепа за успех”</w:t>
            </w:r>
            <w:r w:rsidR="00C754E6">
              <w:t>/ други Европейски фондове</w:t>
            </w:r>
          </w:p>
          <w:p w14:paraId="2CD1ACCF" w14:textId="16AF9755" w:rsidR="00007167" w:rsidRPr="00A1271E" w:rsidRDefault="00007167" w:rsidP="00157C0C">
            <w:pPr>
              <w:spacing w:line="360" w:lineRule="auto"/>
              <w:rPr>
                <w:b/>
              </w:rPr>
            </w:pPr>
          </w:p>
        </w:tc>
        <w:tc>
          <w:tcPr>
            <w:tcW w:w="2409" w:type="dxa"/>
            <w:vAlign w:val="center"/>
          </w:tcPr>
          <w:p w14:paraId="7BB7DF68" w14:textId="3B19F375" w:rsidR="00157C0C" w:rsidRDefault="00157C0C" w:rsidP="00157C0C">
            <w:pPr>
              <w:spacing w:line="360" w:lineRule="auto"/>
              <w:jc w:val="center"/>
            </w:pPr>
            <w:r w:rsidRPr="00157C0C">
              <w:t xml:space="preserve">Финансиране </w:t>
            </w:r>
            <w:r w:rsidR="00C754E6">
              <w:rPr>
                <w:lang w:val="en-US"/>
              </w:rPr>
              <w:t>o</w:t>
            </w:r>
            <w:r w:rsidRPr="00157C0C">
              <w:t>т Европейските социални фондове</w:t>
            </w:r>
          </w:p>
          <w:p w14:paraId="02DF4D1B" w14:textId="793830DF" w:rsidR="00007167" w:rsidRPr="00157C0C" w:rsidRDefault="00007167" w:rsidP="00157C0C">
            <w:pPr>
              <w:spacing w:line="360" w:lineRule="auto"/>
              <w:jc w:val="center"/>
            </w:pPr>
          </w:p>
        </w:tc>
        <w:tc>
          <w:tcPr>
            <w:tcW w:w="1560" w:type="dxa"/>
            <w:vAlign w:val="center"/>
          </w:tcPr>
          <w:p w14:paraId="4B9DB85C" w14:textId="30861425" w:rsidR="00157C0C" w:rsidRPr="00A1271E" w:rsidRDefault="00157C0C" w:rsidP="00157C0C">
            <w:pPr>
              <w:spacing w:line="360" w:lineRule="auto"/>
              <w:jc w:val="center"/>
              <w:rPr>
                <w:b/>
              </w:rPr>
            </w:pPr>
            <w:r w:rsidRPr="000947D4">
              <w:t>2021 – 202</w:t>
            </w:r>
            <w:r w:rsidR="009E0B73">
              <w:t>5</w:t>
            </w:r>
            <w:r w:rsidRPr="000947D4">
              <w:t xml:space="preserve"> г.</w:t>
            </w:r>
          </w:p>
        </w:tc>
      </w:tr>
      <w:tr w:rsidR="00157C0C" w14:paraId="7D6C17E7" w14:textId="77777777" w:rsidTr="00007167">
        <w:tc>
          <w:tcPr>
            <w:tcW w:w="817" w:type="dxa"/>
            <w:vAlign w:val="center"/>
          </w:tcPr>
          <w:p w14:paraId="7F75A415" w14:textId="110B6E9A" w:rsidR="00157C0C" w:rsidRPr="00A1271E" w:rsidRDefault="00157C0C" w:rsidP="00157C0C">
            <w:pPr>
              <w:spacing w:line="360" w:lineRule="auto"/>
              <w:jc w:val="center"/>
              <w:rPr>
                <w:b/>
              </w:rPr>
            </w:pPr>
            <w:r w:rsidRPr="00A1271E">
              <w:t>10.</w:t>
            </w:r>
          </w:p>
        </w:tc>
        <w:tc>
          <w:tcPr>
            <w:tcW w:w="4820" w:type="dxa"/>
            <w:vAlign w:val="center"/>
          </w:tcPr>
          <w:p w14:paraId="7E9EC177" w14:textId="7894A07A" w:rsidR="00157C0C" w:rsidRPr="00A1271E" w:rsidRDefault="00157C0C" w:rsidP="00157C0C">
            <w:pPr>
              <w:pStyle w:val="TableParagraph"/>
              <w:tabs>
                <w:tab w:val="left" w:pos="1088"/>
                <w:tab w:val="left" w:pos="1398"/>
                <w:tab w:val="left" w:pos="3302"/>
                <w:tab w:val="left" w:pos="4130"/>
              </w:tabs>
              <w:spacing w:line="360" w:lineRule="auto"/>
              <w:ind w:left="0"/>
            </w:pPr>
            <w:r w:rsidRPr="00A1271E">
              <w:t>Участие</w:t>
            </w:r>
            <w:r w:rsidRPr="00A1271E">
              <w:tab/>
              <w:t>в</w:t>
            </w:r>
            <w:r w:rsidRPr="00A1271E">
              <w:tab/>
              <w:t>квалификационни</w:t>
            </w:r>
            <w:r w:rsidRPr="00A1271E">
              <w:tab/>
              <w:t>форми</w:t>
            </w:r>
            <w:r>
              <w:t xml:space="preserve"> </w:t>
            </w:r>
            <w:r w:rsidRPr="00A1271E">
              <w:t>на</w:t>
            </w:r>
          </w:p>
          <w:p w14:paraId="5F24A599" w14:textId="2B70E2ED" w:rsidR="00157C0C" w:rsidRPr="00A1271E" w:rsidRDefault="00157C0C" w:rsidP="00157C0C">
            <w:pPr>
              <w:spacing w:line="360" w:lineRule="auto"/>
              <w:rPr>
                <w:b/>
              </w:rPr>
            </w:pPr>
            <w:r w:rsidRPr="00A1271E">
              <w:lastRenderedPageBreak/>
              <w:t>педагогическия състав.</w:t>
            </w:r>
          </w:p>
        </w:tc>
        <w:tc>
          <w:tcPr>
            <w:tcW w:w="2409" w:type="dxa"/>
            <w:vAlign w:val="center"/>
          </w:tcPr>
          <w:p w14:paraId="24BE58C5" w14:textId="0F15399F" w:rsidR="00157C0C" w:rsidRPr="00A1271E" w:rsidRDefault="00157C0C" w:rsidP="00157C0C">
            <w:pPr>
              <w:pStyle w:val="TableParagraph"/>
              <w:tabs>
                <w:tab w:val="left" w:pos="1594"/>
              </w:tabs>
              <w:spacing w:line="360" w:lineRule="auto"/>
              <w:ind w:left="0"/>
              <w:jc w:val="center"/>
            </w:pPr>
            <w:r w:rsidRPr="00A1271E">
              <w:lastRenderedPageBreak/>
              <w:t>Делегиран</w:t>
            </w:r>
            <w:r>
              <w:t xml:space="preserve"> </w:t>
            </w:r>
            <w:r w:rsidRPr="00A1271E">
              <w:t>бюджет,</w:t>
            </w:r>
          </w:p>
          <w:p w14:paraId="1BF1D50C" w14:textId="356039A9" w:rsidR="00157C0C" w:rsidRPr="00A1271E" w:rsidRDefault="00157C0C" w:rsidP="00157C0C">
            <w:pPr>
              <w:spacing w:line="360" w:lineRule="auto"/>
              <w:jc w:val="center"/>
              <w:rPr>
                <w:b/>
              </w:rPr>
            </w:pPr>
            <w:r w:rsidRPr="00A1271E">
              <w:lastRenderedPageBreak/>
              <w:t>синдикати, община</w:t>
            </w:r>
          </w:p>
        </w:tc>
        <w:tc>
          <w:tcPr>
            <w:tcW w:w="1560" w:type="dxa"/>
            <w:vAlign w:val="center"/>
          </w:tcPr>
          <w:p w14:paraId="2786E781" w14:textId="4790D5CC" w:rsidR="00157C0C" w:rsidRPr="00A1271E" w:rsidRDefault="00157C0C" w:rsidP="00157C0C">
            <w:pPr>
              <w:spacing w:line="360" w:lineRule="auto"/>
              <w:jc w:val="center"/>
              <w:rPr>
                <w:b/>
              </w:rPr>
            </w:pPr>
            <w:r w:rsidRPr="00A1271E">
              <w:lastRenderedPageBreak/>
              <w:t>постоянен</w:t>
            </w:r>
          </w:p>
        </w:tc>
      </w:tr>
      <w:tr w:rsidR="00157C0C" w14:paraId="46B00B0A" w14:textId="77777777" w:rsidTr="00007167">
        <w:tc>
          <w:tcPr>
            <w:tcW w:w="817" w:type="dxa"/>
            <w:vAlign w:val="center"/>
          </w:tcPr>
          <w:p w14:paraId="36DDE32B" w14:textId="1A66BEF0" w:rsidR="00157C0C" w:rsidRPr="00A1271E" w:rsidRDefault="00157C0C" w:rsidP="00157C0C">
            <w:pPr>
              <w:spacing w:line="360" w:lineRule="auto"/>
              <w:jc w:val="center"/>
              <w:rPr>
                <w:b/>
              </w:rPr>
            </w:pPr>
            <w:r w:rsidRPr="00A1271E">
              <w:t>11.</w:t>
            </w:r>
          </w:p>
        </w:tc>
        <w:tc>
          <w:tcPr>
            <w:tcW w:w="4820" w:type="dxa"/>
            <w:vAlign w:val="center"/>
          </w:tcPr>
          <w:p w14:paraId="3B293CF4" w14:textId="77777777" w:rsidR="00157C0C" w:rsidRPr="00BD6301" w:rsidRDefault="00157C0C" w:rsidP="00157C0C">
            <w:pPr>
              <w:spacing w:line="360" w:lineRule="auto"/>
              <w:rPr>
                <w:bCs/>
              </w:rPr>
            </w:pPr>
            <w:r w:rsidRPr="00BD6301">
              <w:rPr>
                <w:bCs/>
              </w:rPr>
              <w:t>Продължаване на работата по проект BG05M2OP001-2.012-0001</w:t>
            </w:r>
          </w:p>
          <w:p w14:paraId="7960B1F9" w14:textId="38144338" w:rsidR="00157C0C" w:rsidRPr="00A1271E" w:rsidRDefault="00157C0C" w:rsidP="00157C0C">
            <w:pPr>
              <w:spacing w:line="360" w:lineRule="auto"/>
              <w:rPr>
                <w:b/>
              </w:rPr>
            </w:pPr>
            <w:r w:rsidRPr="00BD6301">
              <w:rPr>
                <w:bCs/>
              </w:rPr>
              <w:t>„Образование за утрешния ден”</w:t>
            </w:r>
          </w:p>
        </w:tc>
        <w:tc>
          <w:tcPr>
            <w:tcW w:w="2409" w:type="dxa"/>
            <w:vAlign w:val="center"/>
          </w:tcPr>
          <w:p w14:paraId="0D9896FE" w14:textId="00656951" w:rsidR="00157C0C" w:rsidRPr="00A1271E" w:rsidRDefault="00157C0C" w:rsidP="00157C0C">
            <w:pPr>
              <w:spacing w:line="360" w:lineRule="auto"/>
              <w:jc w:val="center"/>
              <w:rPr>
                <w:b/>
              </w:rPr>
            </w:pPr>
            <w:r w:rsidRPr="00157C0C">
              <w:t>Финансиране ат Европейските социални фондове</w:t>
            </w:r>
          </w:p>
        </w:tc>
        <w:tc>
          <w:tcPr>
            <w:tcW w:w="1560" w:type="dxa"/>
            <w:vAlign w:val="center"/>
          </w:tcPr>
          <w:p w14:paraId="31E559BA" w14:textId="2C751059" w:rsidR="00157C0C" w:rsidRPr="00A1271E" w:rsidRDefault="00157C0C" w:rsidP="00157C0C">
            <w:pPr>
              <w:spacing w:line="360" w:lineRule="auto"/>
              <w:jc w:val="center"/>
              <w:rPr>
                <w:b/>
              </w:rPr>
            </w:pPr>
            <w:r w:rsidRPr="000947D4">
              <w:t>2021 – 202</w:t>
            </w:r>
            <w:r w:rsidR="009E0B73">
              <w:t>5</w:t>
            </w:r>
            <w:r w:rsidRPr="000947D4">
              <w:t xml:space="preserve"> г.</w:t>
            </w:r>
          </w:p>
        </w:tc>
      </w:tr>
      <w:tr w:rsidR="00157C0C" w14:paraId="5352A592" w14:textId="77777777" w:rsidTr="00007167">
        <w:tc>
          <w:tcPr>
            <w:tcW w:w="817" w:type="dxa"/>
            <w:vAlign w:val="center"/>
          </w:tcPr>
          <w:p w14:paraId="6AA449A2" w14:textId="470E1A3F" w:rsidR="00157C0C" w:rsidRPr="00A1271E" w:rsidRDefault="00157C0C" w:rsidP="00157C0C">
            <w:pPr>
              <w:spacing w:line="360" w:lineRule="auto"/>
              <w:jc w:val="center"/>
              <w:rPr>
                <w:b/>
              </w:rPr>
            </w:pPr>
            <w:r w:rsidRPr="00A1271E">
              <w:t>12.</w:t>
            </w:r>
          </w:p>
        </w:tc>
        <w:tc>
          <w:tcPr>
            <w:tcW w:w="4820" w:type="dxa"/>
            <w:vAlign w:val="center"/>
          </w:tcPr>
          <w:p w14:paraId="0311BF81" w14:textId="1344973C" w:rsidR="00157C0C" w:rsidRPr="00A1271E" w:rsidRDefault="00157C0C" w:rsidP="00157C0C">
            <w:pPr>
              <w:pStyle w:val="TableParagraph"/>
              <w:spacing w:line="360" w:lineRule="auto"/>
              <w:ind w:left="0"/>
            </w:pPr>
            <w:r>
              <w:t xml:space="preserve">Участие на училището </w:t>
            </w:r>
            <w:r w:rsidRPr="00A1271E">
              <w:t xml:space="preserve"> по програма</w:t>
            </w:r>
          </w:p>
          <w:p w14:paraId="3BA9C53C" w14:textId="5AEC5875" w:rsidR="00157C0C" w:rsidRPr="00A1271E" w:rsidRDefault="00157C0C" w:rsidP="00157C0C">
            <w:pPr>
              <w:spacing w:line="360" w:lineRule="auto"/>
              <w:rPr>
                <w:b/>
              </w:rPr>
            </w:pPr>
            <w:r w:rsidRPr="00A1271E">
              <w:t>„Училищен плод“, програма „Училищно мляко“</w:t>
            </w:r>
          </w:p>
        </w:tc>
        <w:tc>
          <w:tcPr>
            <w:tcW w:w="2409" w:type="dxa"/>
            <w:vAlign w:val="center"/>
          </w:tcPr>
          <w:p w14:paraId="004CE9BE" w14:textId="068C56A6" w:rsidR="00157C0C" w:rsidRPr="00A1271E" w:rsidRDefault="00157C0C" w:rsidP="00157C0C">
            <w:pPr>
              <w:pStyle w:val="TableParagraph"/>
              <w:tabs>
                <w:tab w:val="left" w:pos="2169"/>
              </w:tabs>
              <w:spacing w:line="360" w:lineRule="auto"/>
              <w:ind w:left="0"/>
              <w:jc w:val="center"/>
            </w:pPr>
            <w:r w:rsidRPr="00A1271E">
              <w:t>Министерство</w:t>
            </w:r>
            <w:r>
              <w:t xml:space="preserve"> </w:t>
            </w:r>
            <w:r w:rsidRPr="00A1271E">
              <w:t>на</w:t>
            </w:r>
            <w:r>
              <w:t xml:space="preserve"> </w:t>
            </w:r>
            <w:r w:rsidRPr="00A1271E">
              <w:t>земеделието</w:t>
            </w:r>
            <w:r>
              <w:t xml:space="preserve"> </w:t>
            </w:r>
            <w:r w:rsidRPr="00A1271E">
              <w:t>и</w:t>
            </w:r>
          </w:p>
          <w:p w14:paraId="7B007286" w14:textId="21AFD180" w:rsidR="00157C0C" w:rsidRPr="00A1271E" w:rsidRDefault="00157C0C" w:rsidP="00157C0C">
            <w:pPr>
              <w:spacing w:line="360" w:lineRule="auto"/>
              <w:jc w:val="center"/>
              <w:rPr>
                <w:b/>
              </w:rPr>
            </w:pPr>
            <w:r w:rsidRPr="00A1271E">
              <w:t>Министерство</w:t>
            </w:r>
            <w:r w:rsidRPr="00A1271E">
              <w:tab/>
            </w:r>
            <w:r w:rsidRPr="00A1271E">
              <w:rPr>
                <w:spacing w:val="-9"/>
              </w:rPr>
              <w:t xml:space="preserve">на </w:t>
            </w:r>
            <w:r w:rsidRPr="00A1271E">
              <w:t>образованието</w:t>
            </w:r>
          </w:p>
        </w:tc>
        <w:tc>
          <w:tcPr>
            <w:tcW w:w="1560" w:type="dxa"/>
            <w:vAlign w:val="center"/>
          </w:tcPr>
          <w:p w14:paraId="5B3675D0" w14:textId="7104ED2C" w:rsidR="00157C0C" w:rsidRPr="00A1271E" w:rsidRDefault="00157C0C" w:rsidP="00157C0C">
            <w:pPr>
              <w:spacing w:line="360" w:lineRule="auto"/>
              <w:jc w:val="center"/>
              <w:rPr>
                <w:b/>
              </w:rPr>
            </w:pPr>
            <w:r w:rsidRPr="00A1271E">
              <w:t>постоянен</w:t>
            </w:r>
          </w:p>
        </w:tc>
      </w:tr>
      <w:tr w:rsidR="00157C0C" w14:paraId="42A4BF71" w14:textId="77777777" w:rsidTr="00007167">
        <w:tc>
          <w:tcPr>
            <w:tcW w:w="817" w:type="dxa"/>
            <w:vAlign w:val="center"/>
          </w:tcPr>
          <w:p w14:paraId="24A6B94B" w14:textId="650B98C2" w:rsidR="00157C0C" w:rsidRPr="00A1271E" w:rsidRDefault="00157C0C" w:rsidP="00157C0C">
            <w:pPr>
              <w:spacing w:line="360" w:lineRule="auto"/>
              <w:jc w:val="center"/>
              <w:rPr>
                <w:b/>
              </w:rPr>
            </w:pPr>
            <w:r w:rsidRPr="00A1271E">
              <w:t>13.</w:t>
            </w:r>
          </w:p>
        </w:tc>
        <w:tc>
          <w:tcPr>
            <w:tcW w:w="4820" w:type="dxa"/>
            <w:vAlign w:val="center"/>
          </w:tcPr>
          <w:p w14:paraId="08F03A59" w14:textId="77777777" w:rsidR="00157C0C" w:rsidRPr="00A1271E" w:rsidRDefault="00157C0C" w:rsidP="00157C0C">
            <w:pPr>
              <w:pStyle w:val="TableParagraph"/>
              <w:spacing w:line="360" w:lineRule="auto"/>
              <w:ind w:left="0"/>
            </w:pPr>
            <w:r w:rsidRPr="00A1271E">
              <w:t>Доразвиване на традициите за съвместни</w:t>
            </w:r>
          </w:p>
          <w:p w14:paraId="2B1F3143" w14:textId="02FB2314" w:rsidR="00157C0C" w:rsidRPr="00A1271E" w:rsidRDefault="00157C0C" w:rsidP="00157C0C">
            <w:pPr>
              <w:spacing w:line="360" w:lineRule="auto"/>
              <w:rPr>
                <w:b/>
              </w:rPr>
            </w:pPr>
            <w:r w:rsidRPr="00A1271E">
              <w:t>тематични изяви с читалище „Просвета“.</w:t>
            </w:r>
          </w:p>
        </w:tc>
        <w:tc>
          <w:tcPr>
            <w:tcW w:w="2409" w:type="dxa"/>
            <w:vAlign w:val="center"/>
          </w:tcPr>
          <w:p w14:paraId="66B1A7F6" w14:textId="777D7953" w:rsidR="00157C0C" w:rsidRPr="00A1271E" w:rsidRDefault="00157C0C" w:rsidP="00157C0C">
            <w:pPr>
              <w:spacing w:line="360" w:lineRule="auto"/>
              <w:jc w:val="center"/>
              <w:rPr>
                <w:b/>
              </w:rPr>
            </w:pPr>
            <w:r w:rsidRPr="00A1271E">
              <w:t>Смесено финансиране</w:t>
            </w:r>
          </w:p>
        </w:tc>
        <w:tc>
          <w:tcPr>
            <w:tcW w:w="1560" w:type="dxa"/>
            <w:vAlign w:val="center"/>
          </w:tcPr>
          <w:p w14:paraId="4885734A" w14:textId="23A454CD" w:rsidR="00157C0C" w:rsidRPr="00A1271E" w:rsidRDefault="00157C0C" w:rsidP="00157C0C">
            <w:pPr>
              <w:spacing w:line="360" w:lineRule="auto"/>
              <w:jc w:val="center"/>
              <w:rPr>
                <w:b/>
              </w:rPr>
            </w:pPr>
            <w:r w:rsidRPr="00A1271E">
              <w:t>постоянен</w:t>
            </w:r>
          </w:p>
        </w:tc>
      </w:tr>
      <w:tr w:rsidR="00157C0C" w14:paraId="00A8D2A4" w14:textId="77777777" w:rsidTr="00007167">
        <w:tc>
          <w:tcPr>
            <w:tcW w:w="817" w:type="dxa"/>
            <w:vAlign w:val="center"/>
          </w:tcPr>
          <w:p w14:paraId="4551188F" w14:textId="7255F963" w:rsidR="00157C0C" w:rsidRPr="00A1271E" w:rsidRDefault="00157C0C" w:rsidP="00157C0C">
            <w:pPr>
              <w:spacing w:line="360" w:lineRule="auto"/>
              <w:jc w:val="center"/>
              <w:rPr>
                <w:b/>
              </w:rPr>
            </w:pPr>
            <w:r w:rsidRPr="00A1271E">
              <w:t>14.</w:t>
            </w:r>
          </w:p>
        </w:tc>
        <w:tc>
          <w:tcPr>
            <w:tcW w:w="4820" w:type="dxa"/>
            <w:vAlign w:val="center"/>
          </w:tcPr>
          <w:p w14:paraId="674D3EA7" w14:textId="77777777" w:rsidR="00157C0C" w:rsidRPr="00A1271E" w:rsidRDefault="00157C0C" w:rsidP="00157C0C">
            <w:pPr>
              <w:pStyle w:val="TableParagraph"/>
              <w:spacing w:line="360" w:lineRule="auto"/>
              <w:ind w:left="0"/>
            </w:pPr>
            <w:r w:rsidRPr="00A1271E">
              <w:t>Продължаване на традицията за провеждане</w:t>
            </w:r>
          </w:p>
          <w:p w14:paraId="5327FCDD" w14:textId="196977E5" w:rsidR="00157C0C" w:rsidRPr="00A1271E" w:rsidRDefault="00157C0C" w:rsidP="00157C0C">
            <w:pPr>
              <w:spacing w:line="360" w:lineRule="auto"/>
              <w:rPr>
                <w:b/>
              </w:rPr>
            </w:pPr>
            <w:r w:rsidRPr="00A1271E">
              <w:t>на благотворителни Коледни и Великденски базари</w:t>
            </w:r>
          </w:p>
        </w:tc>
        <w:tc>
          <w:tcPr>
            <w:tcW w:w="2409" w:type="dxa"/>
            <w:vAlign w:val="center"/>
          </w:tcPr>
          <w:p w14:paraId="401C9F19" w14:textId="7E293CE4" w:rsidR="00157C0C" w:rsidRPr="00A1271E" w:rsidRDefault="00157C0C" w:rsidP="00157C0C">
            <w:pPr>
              <w:spacing w:line="360" w:lineRule="auto"/>
              <w:jc w:val="center"/>
              <w:rPr>
                <w:b/>
              </w:rPr>
            </w:pPr>
            <w:r w:rsidRPr="00A1271E">
              <w:t>Дарения</w:t>
            </w:r>
          </w:p>
        </w:tc>
        <w:tc>
          <w:tcPr>
            <w:tcW w:w="1560" w:type="dxa"/>
            <w:vAlign w:val="center"/>
          </w:tcPr>
          <w:p w14:paraId="251062BE" w14:textId="3508914C" w:rsidR="00157C0C" w:rsidRPr="00A1271E" w:rsidRDefault="008B456D" w:rsidP="00157C0C">
            <w:pPr>
              <w:spacing w:line="360" w:lineRule="auto"/>
              <w:jc w:val="center"/>
              <w:rPr>
                <w:b/>
              </w:rPr>
            </w:pPr>
            <w:r>
              <w:t>в</w:t>
            </w:r>
            <w:r w:rsidR="00157C0C" w:rsidRPr="00A1271E">
              <w:t>сяка</w:t>
            </w:r>
            <w:r>
              <w:t xml:space="preserve"> </w:t>
            </w:r>
            <w:r w:rsidR="00157C0C" w:rsidRPr="00A1271E">
              <w:rPr>
                <w:spacing w:val="-4"/>
              </w:rPr>
              <w:t xml:space="preserve">учебна </w:t>
            </w:r>
            <w:r w:rsidR="00157C0C" w:rsidRPr="00A1271E">
              <w:t>година</w:t>
            </w:r>
          </w:p>
        </w:tc>
      </w:tr>
      <w:tr w:rsidR="00157C0C" w14:paraId="0F2D599F" w14:textId="77777777" w:rsidTr="00007167">
        <w:tc>
          <w:tcPr>
            <w:tcW w:w="817" w:type="dxa"/>
            <w:vAlign w:val="center"/>
          </w:tcPr>
          <w:p w14:paraId="67A59938" w14:textId="3FA07B42" w:rsidR="00157C0C" w:rsidRPr="00A1271E" w:rsidRDefault="00157C0C" w:rsidP="00157C0C">
            <w:pPr>
              <w:spacing w:line="360" w:lineRule="auto"/>
              <w:jc w:val="center"/>
              <w:rPr>
                <w:b/>
              </w:rPr>
            </w:pPr>
            <w:r w:rsidRPr="00A1271E">
              <w:t>15.</w:t>
            </w:r>
          </w:p>
        </w:tc>
        <w:tc>
          <w:tcPr>
            <w:tcW w:w="4820" w:type="dxa"/>
            <w:vAlign w:val="center"/>
          </w:tcPr>
          <w:p w14:paraId="0AA55A50" w14:textId="43F75D3C" w:rsidR="00157C0C" w:rsidRPr="00A1271E" w:rsidRDefault="00157C0C" w:rsidP="00157C0C">
            <w:pPr>
              <w:pStyle w:val="TableParagraph"/>
              <w:tabs>
                <w:tab w:val="left" w:pos="1415"/>
                <w:tab w:val="left" w:pos="1810"/>
                <w:tab w:val="left" w:pos="3394"/>
              </w:tabs>
              <w:spacing w:line="360" w:lineRule="auto"/>
              <w:ind w:left="0"/>
            </w:pPr>
            <w:r w:rsidRPr="00A1271E">
              <w:t>Провеждане на вътрешноучилищни изяви,</w:t>
            </w:r>
            <w:r>
              <w:t xml:space="preserve"> </w:t>
            </w:r>
            <w:r w:rsidRPr="00A1271E">
              <w:t>включване</w:t>
            </w:r>
            <w:r w:rsidRPr="00A1271E">
              <w:tab/>
              <w:t>в</w:t>
            </w:r>
            <w:r w:rsidRPr="00A1271E">
              <w:tab/>
              <w:t>организирани</w:t>
            </w:r>
            <w:r w:rsidRPr="00A1271E">
              <w:tab/>
            </w:r>
            <w:r w:rsidRPr="00A1271E">
              <w:rPr>
                <w:spacing w:val="-3"/>
              </w:rPr>
              <w:t>общински</w:t>
            </w:r>
          </w:p>
          <w:p w14:paraId="56F3E9A9" w14:textId="04865F8C" w:rsidR="00157C0C" w:rsidRPr="00A1271E" w:rsidRDefault="00157C0C" w:rsidP="00157C0C">
            <w:pPr>
              <w:spacing w:line="360" w:lineRule="auto"/>
              <w:rPr>
                <w:b/>
              </w:rPr>
            </w:pPr>
            <w:r w:rsidRPr="00A1271E">
              <w:t>такива.</w:t>
            </w:r>
          </w:p>
        </w:tc>
        <w:tc>
          <w:tcPr>
            <w:tcW w:w="2409" w:type="dxa"/>
            <w:vAlign w:val="center"/>
          </w:tcPr>
          <w:p w14:paraId="320C1EFB" w14:textId="38D368C3" w:rsidR="00157C0C" w:rsidRPr="00A1271E" w:rsidRDefault="00157C0C" w:rsidP="00157C0C">
            <w:pPr>
              <w:pStyle w:val="TableParagraph"/>
              <w:tabs>
                <w:tab w:val="left" w:pos="1594"/>
                <w:tab w:val="left" w:pos="2178"/>
              </w:tabs>
              <w:spacing w:line="360" w:lineRule="auto"/>
              <w:ind w:left="0"/>
              <w:jc w:val="center"/>
            </w:pPr>
            <w:r w:rsidRPr="00A1271E">
              <w:t>Делегиран</w:t>
            </w:r>
            <w:r>
              <w:t xml:space="preserve"> </w:t>
            </w:r>
            <w:r w:rsidRPr="00A1271E">
              <w:rPr>
                <w:spacing w:val="-3"/>
              </w:rPr>
              <w:t xml:space="preserve">бюджет, </w:t>
            </w:r>
            <w:r w:rsidRPr="00A1271E">
              <w:t>финансиране</w:t>
            </w:r>
            <w:r>
              <w:t xml:space="preserve"> </w:t>
            </w:r>
            <w:r w:rsidRPr="00A1271E">
              <w:rPr>
                <w:spacing w:val="-9"/>
              </w:rPr>
              <w:t>от</w:t>
            </w:r>
          </w:p>
          <w:p w14:paraId="6657E869" w14:textId="160D419A" w:rsidR="00157C0C" w:rsidRPr="00A1271E" w:rsidRDefault="00157C0C" w:rsidP="00157C0C">
            <w:pPr>
              <w:spacing w:line="360" w:lineRule="auto"/>
              <w:jc w:val="center"/>
              <w:rPr>
                <w:b/>
              </w:rPr>
            </w:pPr>
            <w:r w:rsidRPr="00A1271E">
              <w:t>общината</w:t>
            </w:r>
          </w:p>
        </w:tc>
        <w:tc>
          <w:tcPr>
            <w:tcW w:w="1560" w:type="dxa"/>
            <w:vAlign w:val="center"/>
          </w:tcPr>
          <w:p w14:paraId="557BF330" w14:textId="2873153C" w:rsidR="00157C0C" w:rsidRPr="00A1271E" w:rsidRDefault="00157C0C" w:rsidP="00157C0C">
            <w:pPr>
              <w:spacing w:line="360" w:lineRule="auto"/>
              <w:jc w:val="center"/>
              <w:rPr>
                <w:b/>
              </w:rPr>
            </w:pPr>
            <w:r w:rsidRPr="00A1271E">
              <w:rPr>
                <w:spacing w:val="-5"/>
              </w:rPr>
              <w:t xml:space="preserve">всяка </w:t>
            </w:r>
            <w:r w:rsidRPr="00A1271E">
              <w:t>учебна</w:t>
            </w:r>
            <w:r w:rsidRPr="00A1271E">
              <w:rPr>
                <w:spacing w:val="-4"/>
              </w:rPr>
              <w:t xml:space="preserve"> </w:t>
            </w:r>
            <w:r w:rsidRPr="00A1271E">
              <w:t>година</w:t>
            </w:r>
          </w:p>
        </w:tc>
      </w:tr>
      <w:tr w:rsidR="00157C0C" w14:paraId="15FA9A25" w14:textId="77777777" w:rsidTr="00007167">
        <w:tc>
          <w:tcPr>
            <w:tcW w:w="817" w:type="dxa"/>
            <w:vAlign w:val="center"/>
          </w:tcPr>
          <w:p w14:paraId="5B0D9016" w14:textId="60CEA09A" w:rsidR="00157C0C" w:rsidRPr="00A1271E" w:rsidRDefault="00157C0C" w:rsidP="00157C0C">
            <w:pPr>
              <w:spacing w:line="360" w:lineRule="auto"/>
              <w:jc w:val="center"/>
              <w:rPr>
                <w:b/>
              </w:rPr>
            </w:pPr>
            <w:r w:rsidRPr="00A1271E">
              <w:t>16.</w:t>
            </w:r>
          </w:p>
        </w:tc>
        <w:tc>
          <w:tcPr>
            <w:tcW w:w="4820" w:type="dxa"/>
            <w:vAlign w:val="center"/>
          </w:tcPr>
          <w:p w14:paraId="71F41281" w14:textId="4C177015" w:rsidR="00157C0C" w:rsidRPr="00A1271E" w:rsidRDefault="00157C0C" w:rsidP="00157C0C">
            <w:pPr>
              <w:pStyle w:val="TableParagraph"/>
              <w:tabs>
                <w:tab w:val="left" w:pos="1501"/>
                <w:tab w:val="left" w:pos="1950"/>
                <w:tab w:val="left" w:pos="3394"/>
              </w:tabs>
              <w:spacing w:line="360" w:lineRule="auto"/>
              <w:ind w:left="0"/>
            </w:pPr>
            <w:r w:rsidRPr="00A1271E">
              <w:t>Провеждане</w:t>
            </w:r>
            <w:r w:rsidRPr="00A1271E">
              <w:tab/>
              <w:t>на</w:t>
            </w:r>
            <w:r w:rsidRPr="00A1271E">
              <w:tab/>
              <w:t>традиционен</w:t>
            </w:r>
            <w:r>
              <w:t xml:space="preserve"> </w:t>
            </w:r>
            <w:r w:rsidRPr="00A1271E">
              <w:t>училищен</w:t>
            </w:r>
          </w:p>
          <w:p w14:paraId="325D8B09" w14:textId="3B76C18B" w:rsidR="00157C0C" w:rsidRPr="00A1271E" w:rsidRDefault="00157C0C" w:rsidP="00157C0C">
            <w:pPr>
              <w:spacing w:line="360" w:lineRule="auto"/>
              <w:rPr>
                <w:b/>
              </w:rPr>
            </w:pPr>
            <w:r w:rsidRPr="00A1271E">
              <w:t>спортен празник, участия в районни и общински спортни състезания.</w:t>
            </w:r>
          </w:p>
        </w:tc>
        <w:tc>
          <w:tcPr>
            <w:tcW w:w="2409" w:type="dxa"/>
            <w:vAlign w:val="center"/>
          </w:tcPr>
          <w:p w14:paraId="49ABB974" w14:textId="55EBD3E0" w:rsidR="00157C0C" w:rsidRPr="00A1271E" w:rsidRDefault="00157C0C" w:rsidP="00157C0C">
            <w:pPr>
              <w:spacing w:line="360" w:lineRule="auto"/>
              <w:jc w:val="center"/>
              <w:rPr>
                <w:b/>
              </w:rPr>
            </w:pPr>
            <w:r w:rsidRPr="00A1271E">
              <w:t>Делегиран бюджет</w:t>
            </w:r>
          </w:p>
        </w:tc>
        <w:tc>
          <w:tcPr>
            <w:tcW w:w="1560" w:type="dxa"/>
            <w:vAlign w:val="center"/>
          </w:tcPr>
          <w:p w14:paraId="5BF6612B" w14:textId="532C252C" w:rsidR="00157C0C" w:rsidRPr="00A1271E" w:rsidRDefault="00157C0C" w:rsidP="00157C0C">
            <w:pPr>
              <w:spacing w:line="360" w:lineRule="auto"/>
              <w:jc w:val="center"/>
              <w:rPr>
                <w:b/>
              </w:rPr>
            </w:pPr>
            <w:r w:rsidRPr="00A1271E">
              <w:t>постоянен</w:t>
            </w:r>
          </w:p>
        </w:tc>
      </w:tr>
      <w:tr w:rsidR="00157C0C" w14:paraId="26FCA02B" w14:textId="77777777" w:rsidTr="00007167">
        <w:tc>
          <w:tcPr>
            <w:tcW w:w="817" w:type="dxa"/>
            <w:vAlign w:val="center"/>
          </w:tcPr>
          <w:p w14:paraId="49F84A05" w14:textId="5F9AD8EE" w:rsidR="00157C0C" w:rsidRPr="00A1271E" w:rsidRDefault="00157C0C" w:rsidP="00157C0C">
            <w:pPr>
              <w:spacing w:line="360" w:lineRule="auto"/>
              <w:jc w:val="center"/>
              <w:rPr>
                <w:b/>
              </w:rPr>
            </w:pPr>
            <w:r w:rsidRPr="00A1271E">
              <w:t>17.</w:t>
            </w:r>
          </w:p>
        </w:tc>
        <w:tc>
          <w:tcPr>
            <w:tcW w:w="4820" w:type="dxa"/>
            <w:vAlign w:val="center"/>
          </w:tcPr>
          <w:p w14:paraId="553C6DB8" w14:textId="722B6BC6" w:rsidR="00157C0C" w:rsidRPr="005B214D" w:rsidRDefault="00157C0C" w:rsidP="00157C0C">
            <w:pPr>
              <w:pStyle w:val="TableParagraph"/>
              <w:spacing w:line="360" w:lineRule="auto"/>
              <w:ind w:left="0"/>
              <w:rPr>
                <w:bCs/>
              </w:rPr>
            </w:pPr>
            <w:r w:rsidRPr="005B214D">
              <w:rPr>
                <w:bCs/>
              </w:rPr>
              <w:t>Осигуряване на обща подкрепа за личностно развитие в училището.</w:t>
            </w:r>
          </w:p>
        </w:tc>
        <w:tc>
          <w:tcPr>
            <w:tcW w:w="2409" w:type="dxa"/>
            <w:vAlign w:val="center"/>
          </w:tcPr>
          <w:p w14:paraId="0A4A05C3" w14:textId="02A59DAE" w:rsidR="00157C0C" w:rsidRPr="00A1271E" w:rsidRDefault="00157C0C" w:rsidP="00157C0C">
            <w:pPr>
              <w:spacing w:line="360" w:lineRule="auto"/>
              <w:jc w:val="center"/>
              <w:rPr>
                <w:b/>
              </w:rPr>
            </w:pPr>
            <w:r w:rsidRPr="00A1271E">
              <w:t>Делегиран бюджет</w:t>
            </w:r>
          </w:p>
        </w:tc>
        <w:tc>
          <w:tcPr>
            <w:tcW w:w="1560" w:type="dxa"/>
            <w:vAlign w:val="center"/>
          </w:tcPr>
          <w:p w14:paraId="54CBBC1E" w14:textId="269ECB58" w:rsidR="00157C0C" w:rsidRPr="00A1271E" w:rsidRDefault="00157C0C" w:rsidP="00157C0C">
            <w:pPr>
              <w:spacing w:line="360" w:lineRule="auto"/>
              <w:jc w:val="center"/>
              <w:rPr>
                <w:b/>
              </w:rPr>
            </w:pPr>
            <w:r w:rsidRPr="00A1271E">
              <w:t>постоянен</w:t>
            </w:r>
          </w:p>
        </w:tc>
      </w:tr>
      <w:tr w:rsidR="00157C0C" w14:paraId="335352AF" w14:textId="77777777" w:rsidTr="00007167">
        <w:tc>
          <w:tcPr>
            <w:tcW w:w="817" w:type="dxa"/>
            <w:vAlign w:val="center"/>
          </w:tcPr>
          <w:p w14:paraId="44996039" w14:textId="738C4DCB" w:rsidR="00157C0C" w:rsidRPr="005B214D" w:rsidRDefault="00157C0C" w:rsidP="00157C0C">
            <w:pPr>
              <w:spacing w:line="360" w:lineRule="auto"/>
              <w:jc w:val="center"/>
              <w:rPr>
                <w:bCs/>
                <w:sz w:val="24"/>
              </w:rPr>
            </w:pPr>
            <w:r w:rsidRPr="005B214D">
              <w:rPr>
                <w:bCs/>
                <w:sz w:val="24"/>
              </w:rPr>
              <w:t>18.</w:t>
            </w:r>
          </w:p>
        </w:tc>
        <w:tc>
          <w:tcPr>
            <w:tcW w:w="4820" w:type="dxa"/>
            <w:vAlign w:val="center"/>
          </w:tcPr>
          <w:p w14:paraId="4B0D32F0" w14:textId="781488F0" w:rsidR="00157C0C" w:rsidRPr="005B214D" w:rsidRDefault="00157C0C" w:rsidP="00157C0C">
            <w:pPr>
              <w:spacing w:line="360" w:lineRule="auto"/>
              <w:rPr>
                <w:bCs/>
                <w:sz w:val="24"/>
              </w:rPr>
            </w:pPr>
            <w:r w:rsidRPr="005B214D">
              <w:rPr>
                <w:bCs/>
                <w:sz w:val="24"/>
              </w:rPr>
              <w:t>Осигуряване на допълнителна подкрепа за личностно развитие на учениците.</w:t>
            </w:r>
          </w:p>
        </w:tc>
        <w:tc>
          <w:tcPr>
            <w:tcW w:w="2409" w:type="dxa"/>
            <w:vAlign w:val="center"/>
          </w:tcPr>
          <w:p w14:paraId="5467FEEC" w14:textId="60239594" w:rsidR="00157C0C" w:rsidRDefault="00157C0C" w:rsidP="00157C0C">
            <w:pPr>
              <w:spacing w:line="360" w:lineRule="auto"/>
              <w:rPr>
                <w:b/>
                <w:sz w:val="24"/>
              </w:rPr>
            </w:pPr>
            <w:r w:rsidRPr="00A1271E">
              <w:t>Делегиран бюджет</w:t>
            </w:r>
          </w:p>
        </w:tc>
        <w:tc>
          <w:tcPr>
            <w:tcW w:w="1560" w:type="dxa"/>
            <w:vAlign w:val="center"/>
          </w:tcPr>
          <w:p w14:paraId="34AB867E" w14:textId="502E4141" w:rsidR="00157C0C" w:rsidRDefault="00157C0C" w:rsidP="00157C0C">
            <w:pPr>
              <w:spacing w:line="360" w:lineRule="auto"/>
              <w:rPr>
                <w:b/>
                <w:sz w:val="24"/>
              </w:rPr>
            </w:pPr>
            <w:r w:rsidRPr="00A1271E">
              <w:t>постоянен</w:t>
            </w:r>
          </w:p>
        </w:tc>
      </w:tr>
      <w:tr w:rsidR="00157C0C" w14:paraId="60DA790D" w14:textId="77777777" w:rsidTr="00007167">
        <w:tc>
          <w:tcPr>
            <w:tcW w:w="817" w:type="dxa"/>
            <w:vAlign w:val="center"/>
          </w:tcPr>
          <w:p w14:paraId="1DF443E1" w14:textId="5E053728" w:rsidR="00157C0C" w:rsidRPr="005B214D" w:rsidRDefault="00157C0C" w:rsidP="00157C0C">
            <w:pPr>
              <w:spacing w:line="360" w:lineRule="auto"/>
              <w:jc w:val="center"/>
              <w:rPr>
                <w:bCs/>
                <w:sz w:val="24"/>
              </w:rPr>
            </w:pPr>
            <w:r w:rsidRPr="005B214D">
              <w:rPr>
                <w:bCs/>
                <w:sz w:val="24"/>
              </w:rPr>
              <w:t>19.</w:t>
            </w:r>
          </w:p>
        </w:tc>
        <w:tc>
          <w:tcPr>
            <w:tcW w:w="4820" w:type="dxa"/>
            <w:vAlign w:val="center"/>
          </w:tcPr>
          <w:p w14:paraId="0FE4F4EB" w14:textId="77777777" w:rsidR="00157C0C" w:rsidRPr="005B214D" w:rsidRDefault="00157C0C" w:rsidP="00157C0C">
            <w:pPr>
              <w:spacing w:line="360" w:lineRule="auto"/>
              <w:rPr>
                <w:bCs/>
                <w:sz w:val="24"/>
              </w:rPr>
            </w:pPr>
            <w:r w:rsidRPr="005B214D">
              <w:rPr>
                <w:bCs/>
                <w:sz w:val="24"/>
              </w:rPr>
              <w:t>Изпълнение на заложените дейности по Механизма за съвместна работа на институциите по обхващане и включване в образователната система на</w:t>
            </w:r>
          </w:p>
          <w:p w14:paraId="3EDCD1E0" w14:textId="5D949FEE" w:rsidR="00157C0C" w:rsidRPr="00BD6301" w:rsidRDefault="00157C0C" w:rsidP="00157C0C">
            <w:pPr>
              <w:spacing w:line="360" w:lineRule="auto"/>
              <w:rPr>
                <w:bCs/>
                <w:sz w:val="24"/>
              </w:rPr>
            </w:pPr>
            <w:r w:rsidRPr="005B214D">
              <w:rPr>
                <w:bCs/>
                <w:sz w:val="24"/>
              </w:rPr>
              <w:t>деца и ученици в задължителна предучилищна и училищна възраст</w:t>
            </w:r>
          </w:p>
        </w:tc>
        <w:tc>
          <w:tcPr>
            <w:tcW w:w="2409" w:type="dxa"/>
            <w:vAlign w:val="center"/>
          </w:tcPr>
          <w:p w14:paraId="386C4EA0" w14:textId="43E692F9" w:rsidR="00157C0C" w:rsidRDefault="00157C0C" w:rsidP="00157C0C">
            <w:pPr>
              <w:spacing w:line="360" w:lineRule="auto"/>
              <w:rPr>
                <w:b/>
                <w:sz w:val="24"/>
              </w:rPr>
            </w:pPr>
            <w:r w:rsidRPr="00A1271E">
              <w:t>Делегиран бюджет</w:t>
            </w:r>
          </w:p>
        </w:tc>
        <w:tc>
          <w:tcPr>
            <w:tcW w:w="1560" w:type="dxa"/>
            <w:vAlign w:val="center"/>
          </w:tcPr>
          <w:p w14:paraId="2E111835" w14:textId="7FA12921" w:rsidR="00157C0C" w:rsidRDefault="00157C0C" w:rsidP="00157C0C">
            <w:pPr>
              <w:spacing w:line="360" w:lineRule="auto"/>
              <w:rPr>
                <w:b/>
                <w:sz w:val="24"/>
              </w:rPr>
            </w:pPr>
            <w:r w:rsidRPr="00A1271E">
              <w:t>постоянен</w:t>
            </w:r>
          </w:p>
        </w:tc>
      </w:tr>
      <w:bookmarkEnd w:id="1"/>
    </w:tbl>
    <w:p w14:paraId="6B940F5E" w14:textId="77777777" w:rsidR="00377A59" w:rsidRDefault="00377A59" w:rsidP="00377A59">
      <w:pPr>
        <w:spacing w:line="482" w:lineRule="auto"/>
        <w:ind w:left="2333" w:right="364" w:hanging="2117"/>
        <w:rPr>
          <w:sz w:val="24"/>
        </w:rPr>
        <w:sectPr w:rsidR="00377A59" w:rsidSect="002904CC">
          <w:pgSz w:w="11910" w:h="16840"/>
          <w:pgMar w:top="1320" w:right="1180" w:bottom="993" w:left="1200" w:header="708" w:footer="708" w:gutter="0"/>
          <w:cols w:space="708"/>
        </w:sectPr>
      </w:pPr>
    </w:p>
    <w:tbl>
      <w:tblPr>
        <w:tblStyle w:val="TableNormal1"/>
        <w:tblW w:w="9781" w:type="dxa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78"/>
        <w:gridCol w:w="5103"/>
      </w:tblGrid>
      <w:tr w:rsidR="00987554" w14:paraId="60906E12" w14:textId="77777777" w:rsidTr="008F4FC9">
        <w:trPr>
          <w:trHeight w:val="554"/>
        </w:trPr>
        <w:tc>
          <w:tcPr>
            <w:tcW w:w="4678" w:type="dxa"/>
          </w:tcPr>
          <w:p w14:paraId="126C47E7" w14:textId="77777777" w:rsidR="00987554" w:rsidRDefault="00AE4FCB">
            <w:pPr>
              <w:pStyle w:val="TableParagraph"/>
              <w:spacing w:line="276" w:lineRule="exact"/>
              <w:ind w:left="1449" w:right="604" w:hanging="771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СТРАТЕГИИ, ЦЕННОСТИ И ПРИОРИТЕТИ</w:t>
            </w:r>
          </w:p>
        </w:tc>
        <w:tc>
          <w:tcPr>
            <w:tcW w:w="5103" w:type="dxa"/>
          </w:tcPr>
          <w:p w14:paraId="5F0F1473" w14:textId="77777777" w:rsidR="00987554" w:rsidRDefault="00AE4FCB">
            <w:pPr>
              <w:pStyle w:val="TableParagraph"/>
              <w:spacing w:line="276" w:lineRule="exact"/>
              <w:ind w:left="996" w:right="891" w:hanging="82"/>
              <w:rPr>
                <w:b/>
                <w:sz w:val="24"/>
              </w:rPr>
            </w:pPr>
            <w:r>
              <w:rPr>
                <w:b/>
                <w:sz w:val="24"/>
              </w:rPr>
              <w:t>ИДЕИ И ДЕЙНОСТИ ЗА РЕАЛИЗИРАНЕТО ИМ</w:t>
            </w:r>
          </w:p>
        </w:tc>
      </w:tr>
      <w:tr w:rsidR="00987554" w14:paraId="4E137D09" w14:textId="77777777" w:rsidTr="008F4FC9">
        <w:trPr>
          <w:trHeight w:val="13463"/>
        </w:trPr>
        <w:tc>
          <w:tcPr>
            <w:tcW w:w="4678" w:type="dxa"/>
          </w:tcPr>
          <w:p w14:paraId="3F93256F" w14:textId="77777777" w:rsidR="009A1C57" w:rsidRDefault="006D0222" w:rsidP="009768BA">
            <w:pPr>
              <w:pStyle w:val="TableParagraph"/>
              <w:tabs>
                <w:tab w:val="left" w:pos="247"/>
              </w:tabs>
              <w:ind w:right="362"/>
              <w:rPr>
                <w:spacing w:val="-3"/>
                <w:sz w:val="24"/>
              </w:rPr>
            </w:pPr>
            <w:r>
              <w:rPr>
                <w:spacing w:val="-3"/>
                <w:sz w:val="24"/>
              </w:rPr>
              <w:t xml:space="preserve"> </w:t>
            </w:r>
          </w:p>
          <w:p w14:paraId="3F416BD7" w14:textId="2D0A3F32" w:rsidR="00987554" w:rsidRDefault="006D0222" w:rsidP="00475E6F">
            <w:pPr>
              <w:pStyle w:val="TableParagraph"/>
              <w:tabs>
                <w:tab w:val="left" w:pos="247"/>
              </w:tabs>
              <w:ind w:right="362"/>
              <w:jc w:val="both"/>
              <w:rPr>
                <w:sz w:val="24"/>
              </w:rPr>
            </w:pPr>
            <w:r>
              <w:rPr>
                <w:spacing w:val="-3"/>
                <w:sz w:val="24"/>
              </w:rPr>
              <w:t xml:space="preserve">- </w:t>
            </w:r>
            <w:r w:rsidR="009768BA">
              <w:rPr>
                <w:spacing w:val="-3"/>
                <w:sz w:val="24"/>
              </w:rPr>
              <w:t xml:space="preserve"> </w:t>
            </w:r>
            <w:r w:rsidR="00AE4FCB">
              <w:rPr>
                <w:spacing w:val="-3"/>
                <w:sz w:val="24"/>
              </w:rPr>
              <w:t xml:space="preserve">Високо </w:t>
            </w:r>
            <w:r w:rsidR="00157C0C">
              <w:rPr>
                <w:sz w:val="24"/>
              </w:rPr>
              <w:t xml:space="preserve">развитие на: </w:t>
            </w:r>
            <w:r w:rsidR="00AE4FCB">
              <w:rPr>
                <w:spacing w:val="-3"/>
                <w:sz w:val="24"/>
              </w:rPr>
              <w:t>подготовка</w:t>
            </w:r>
            <w:r w:rsidR="00157C0C">
              <w:rPr>
                <w:spacing w:val="-3"/>
                <w:sz w:val="24"/>
              </w:rPr>
              <w:t>та по български език и литература</w:t>
            </w:r>
            <w:r w:rsidR="00AE4FCB">
              <w:rPr>
                <w:spacing w:val="-3"/>
                <w:sz w:val="24"/>
              </w:rPr>
              <w:t xml:space="preserve">, </w:t>
            </w:r>
            <w:r w:rsidR="00AE4FCB">
              <w:rPr>
                <w:sz w:val="24"/>
              </w:rPr>
              <w:t xml:space="preserve">чуждоезиковата </w:t>
            </w:r>
            <w:r w:rsidR="00AE4FCB">
              <w:rPr>
                <w:spacing w:val="-3"/>
                <w:sz w:val="24"/>
              </w:rPr>
              <w:t xml:space="preserve">подготовка, подготовката </w:t>
            </w:r>
            <w:r w:rsidR="00AE4FCB">
              <w:rPr>
                <w:sz w:val="24"/>
              </w:rPr>
              <w:t>в областта на</w:t>
            </w:r>
            <w:r w:rsidR="009768BA">
              <w:rPr>
                <w:sz w:val="24"/>
              </w:rPr>
              <w:t xml:space="preserve"> </w:t>
            </w:r>
            <w:r w:rsidR="00AE4FCB">
              <w:rPr>
                <w:sz w:val="24"/>
              </w:rPr>
              <w:t>информационните технологии и</w:t>
            </w:r>
          </w:p>
          <w:p w14:paraId="4BD2F61D" w14:textId="3BA7A444" w:rsidR="00987554" w:rsidRDefault="00AE4FCB" w:rsidP="00475E6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подготовката по всички други предмети.</w:t>
            </w:r>
          </w:p>
          <w:p w14:paraId="29558E5C" w14:textId="77777777" w:rsidR="006D0222" w:rsidRDefault="006D0222">
            <w:pPr>
              <w:pStyle w:val="TableParagraph"/>
              <w:rPr>
                <w:sz w:val="24"/>
              </w:rPr>
            </w:pPr>
          </w:p>
          <w:p w14:paraId="77389CA9" w14:textId="7D272951" w:rsidR="00987554" w:rsidRDefault="006D0222" w:rsidP="009768BA">
            <w:pPr>
              <w:pStyle w:val="TableParagraph"/>
              <w:tabs>
                <w:tab w:val="left" w:pos="247"/>
              </w:tabs>
              <w:spacing w:before="1"/>
              <w:rPr>
                <w:sz w:val="24"/>
              </w:rPr>
            </w:pPr>
            <w:r>
              <w:rPr>
                <w:sz w:val="24"/>
              </w:rPr>
              <w:t xml:space="preserve">- </w:t>
            </w:r>
            <w:r w:rsidR="009768BA">
              <w:rPr>
                <w:sz w:val="24"/>
              </w:rPr>
              <w:t xml:space="preserve"> </w:t>
            </w:r>
            <w:r w:rsidR="00AE4FCB">
              <w:rPr>
                <w:sz w:val="24"/>
              </w:rPr>
              <w:t>Формиращо оценяване и</w:t>
            </w:r>
            <w:r w:rsidR="00AE4FCB">
              <w:rPr>
                <w:spacing w:val="-10"/>
                <w:sz w:val="24"/>
              </w:rPr>
              <w:t xml:space="preserve"> </w:t>
            </w:r>
            <w:r w:rsidR="00AE4FCB">
              <w:rPr>
                <w:sz w:val="24"/>
              </w:rPr>
              <w:t>самооценяване.</w:t>
            </w:r>
          </w:p>
          <w:p w14:paraId="6269058E" w14:textId="7206FF9C" w:rsidR="00157C0C" w:rsidRDefault="00157C0C" w:rsidP="009768BA">
            <w:pPr>
              <w:pStyle w:val="TableParagraph"/>
              <w:tabs>
                <w:tab w:val="left" w:pos="247"/>
              </w:tabs>
              <w:spacing w:before="1"/>
              <w:rPr>
                <w:sz w:val="24"/>
              </w:rPr>
            </w:pPr>
          </w:p>
          <w:p w14:paraId="1188FA83" w14:textId="77777777" w:rsidR="00157C0C" w:rsidRDefault="00157C0C" w:rsidP="009768BA">
            <w:pPr>
              <w:pStyle w:val="TableParagraph"/>
              <w:tabs>
                <w:tab w:val="left" w:pos="247"/>
              </w:tabs>
              <w:spacing w:before="1"/>
              <w:rPr>
                <w:sz w:val="24"/>
              </w:rPr>
            </w:pPr>
          </w:p>
          <w:p w14:paraId="6F3EEB53" w14:textId="75664EA0" w:rsidR="009768BA" w:rsidRDefault="006D0222" w:rsidP="00475E6F">
            <w:pPr>
              <w:pStyle w:val="TableParagraph"/>
              <w:tabs>
                <w:tab w:val="left" w:pos="247"/>
              </w:tabs>
              <w:spacing w:before="1"/>
              <w:jc w:val="both"/>
              <w:rPr>
                <w:sz w:val="24"/>
              </w:rPr>
            </w:pPr>
            <w:r>
              <w:rPr>
                <w:sz w:val="24"/>
              </w:rPr>
              <w:t xml:space="preserve">- </w:t>
            </w:r>
            <w:r w:rsidR="009768BA">
              <w:rPr>
                <w:sz w:val="24"/>
              </w:rPr>
              <w:t xml:space="preserve"> </w:t>
            </w:r>
            <w:r w:rsidR="009768BA" w:rsidRPr="009768BA">
              <w:rPr>
                <w:sz w:val="24"/>
              </w:rPr>
              <w:t>Обучение, което е ориентирано към изграждането</w:t>
            </w:r>
            <w:r w:rsidR="009768BA" w:rsidRPr="009768BA">
              <w:rPr>
                <w:sz w:val="24"/>
              </w:rPr>
              <w:tab/>
              <w:t>на</w:t>
            </w:r>
            <w:r w:rsidR="009768BA" w:rsidRPr="009768BA">
              <w:rPr>
                <w:sz w:val="24"/>
              </w:rPr>
              <w:tab/>
              <w:t>ключови компетентности</w:t>
            </w:r>
            <w:r>
              <w:rPr>
                <w:sz w:val="24"/>
              </w:rPr>
              <w:t>.</w:t>
            </w:r>
          </w:p>
          <w:p w14:paraId="70E34084" w14:textId="77777777" w:rsidR="006D0222" w:rsidRDefault="006D0222" w:rsidP="009768BA">
            <w:pPr>
              <w:pStyle w:val="TableParagraph"/>
              <w:tabs>
                <w:tab w:val="left" w:pos="247"/>
              </w:tabs>
              <w:spacing w:before="1"/>
              <w:rPr>
                <w:sz w:val="24"/>
              </w:rPr>
            </w:pPr>
          </w:p>
          <w:p w14:paraId="51DEEF56" w14:textId="6FC48EFB" w:rsidR="00987554" w:rsidRDefault="006D0222" w:rsidP="00475E6F">
            <w:pPr>
              <w:pStyle w:val="TableParagraph"/>
              <w:tabs>
                <w:tab w:val="left" w:pos="247"/>
              </w:tabs>
              <w:ind w:right="288"/>
              <w:jc w:val="both"/>
              <w:rPr>
                <w:sz w:val="24"/>
              </w:rPr>
            </w:pPr>
            <w:r>
              <w:rPr>
                <w:sz w:val="24"/>
              </w:rPr>
              <w:t xml:space="preserve">- </w:t>
            </w:r>
            <w:r w:rsidR="00AE4FCB">
              <w:rPr>
                <w:sz w:val="24"/>
              </w:rPr>
              <w:t>Обучение в сътрудничество между основните партньори в училищната общност – ученици, учители и</w:t>
            </w:r>
            <w:r w:rsidR="00AE4FCB">
              <w:rPr>
                <w:spacing w:val="-10"/>
                <w:sz w:val="24"/>
              </w:rPr>
              <w:t xml:space="preserve"> </w:t>
            </w:r>
            <w:r w:rsidR="00AE4FCB">
              <w:rPr>
                <w:sz w:val="24"/>
              </w:rPr>
              <w:t>родители.</w:t>
            </w:r>
          </w:p>
          <w:p w14:paraId="62AE1AF5" w14:textId="4EFF2A5D" w:rsidR="009A1C57" w:rsidRDefault="009A1C57" w:rsidP="009768BA">
            <w:pPr>
              <w:pStyle w:val="TableParagraph"/>
              <w:tabs>
                <w:tab w:val="left" w:pos="247"/>
              </w:tabs>
              <w:ind w:right="288"/>
              <w:rPr>
                <w:sz w:val="24"/>
              </w:rPr>
            </w:pPr>
          </w:p>
          <w:p w14:paraId="2E090329" w14:textId="77777777" w:rsidR="00157C0C" w:rsidRDefault="00157C0C" w:rsidP="009768BA">
            <w:pPr>
              <w:pStyle w:val="TableParagraph"/>
              <w:tabs>
                <w:tab w:val="left" w:pos="247"/>
              </w:tabs>
              <w:ind w:right="288"/>
              <w:rPr>
                <w:sz w:val="24"/>
              </w:rPr>
            </w:pPr>
          </w:p>
          <w:p w14:paraId="70909E77" w14:textId="4C4D18DF" w:rsidR="00987554" w:rsidRDefault="006D0222" w:rsidP="00475E6F">
            <w:pPr>
              <w:pStyle w:val="TableParagraph"/>
              <w:tabs>
                <w:tab w:val="left" w:pos="247"/>
              </w:tabs>
              <w:ind w:right="314"/>
              <w:jc w:val="both"/>
              <w:rPr>
                <w:sz w:val="24"/>
              </w:rPr>
            </w:pPr>
            <w:r>
              <w:rPr>
                <w:sz w:val="24"/>
              </w:rPr>
              <w:t xml:space="preserve">- </w:t>
            </w:r>
            <w:r w:rsidR="009768BA">
              <w:rPr>
                <w:sz w:val="24"/>
              </w:rPr>
              <w:t>.</w:t>
            </w:r>
            <w:r w:rsidR="00AE4FCB">
              <w:rPr>
                <w:sz w:val="24"/>
              </w:rPr>
              <w:t>Издигане на качеството на</w:t>
            </w:r>
            <w:r w:rsidR="00AE4FCB">
              <w:rPr>
                <w:spacing w:val="-34"/>
                <w:sz w:val="24"/>
              </w:rPr>
              <w:t xml:space="preserve"> </w:t>
            </w:r>
            <w:r w:rsidR="00AE4FCB">
              <w:rPr>
                <w:sz w:val="24"/>
              </w:rPr>
              <w:t>образование за постигане на</w:t>
            </w:r>
            <w:r w:rsidR="00AE4FCB">
              <w:rPr>
                <w:spacing w:val="-3"/>
                <w:sz w:val="24"/>
              </w:rPr>
              <w:t xml:space="preserve"> </w:t>
            </w:r>
            <w:r w:rsidR="00AE4FCB">
              <w:rPr>
                <w:sz w:val="24"/>
              </w:rPr>
              <w:t>ДОС.</w:t>
            </w:r>
          </w:p>
          <w:p w14:paraId="44C0041E" w14:textId="2ACAF96A" w:rsidR="009A1C57" w:rsidRDefault="009A1C57" w:rsidP="00475E6F">
            <w:pPr>
              <w:pStyle w:val="TableParagraph"/>
              <w:tabs>
                <w:tab w:val="left" w:pos="247"/>
              </w:tabs>
              <w:ind w:right="314"/>
              <w:jc w:val="both"/>
              <w:rPr>
                <w:sz w:val="24"/>
              </w:rPr>
            </w:pPr>
          </w:p>
          <w:p w14:paraId="47CF0FDB" w14:textId="77777777" w:rsidR="00157C0C" w:rsidRDefault="00157C0C" w:rsidP="00475E6F">
            <w:pPr>
              <w:pStyle w:val="TableParagraph"/>
              <w:tabs>
                <w:tab w:val="left" w:pos="247"/>
              </w:tabs>
              <w:ind w:right="314"/>
              <w:jc w:val="both"/>
              <w:rPr>
                <w:sz w:val="24"/>
              </w:rPr>
            </w:pPr>
          </w:p>
          <w:p w14:paraId="771C2E78" w14:textId="63291F6E" w:rsidR="00987554" w:rsidRDefault="006D0222" w:rsidP="00475E6F">
            <w:pPr>
              <w:pStyle w:val="TableParagraph"/>
              <w:tabs>
                <w:tab w:val="left" w:pos="247"/>
              </w:tabs>
              <w:ind w:right="659"/>
              <w:jc w:val="both"/>
              <w:rPr>
                <w:sz w:val="24"/>
              </w:rPr>
            </w:pPr>
            <w:r>
              <w:rPr>
                <w:sz w:val="24"/>
              </w:rPr>
              <w:t xml:space="preserve"> - </w:t>
            </w:r>
            <w:r w:rsidR="00AE4FCB">
              <w:rPr>
                <w:sz w:val="24"/>
              </w:rPr>
              <w:t>Практическа приложимост на изучаваното учебно съдържание и използване на методите за учене</w:t>
            </w:r>
            <w:r w:rsidR="00AE4FCB">
              <w:rPr>
                <w:spacing w:val="-31"/>
                <w:sz w:val="24"/>
              </w:rPr>
              <w:t xml:space="preserve"> </w:t>
            </w:r>
            <w:r w:rsidR="00AE4FCB">
              <w:rPr>
                <w:sz w:val="24"/>
              </w:rPr>
              <w:t>чрез действие.</w:t>
            </w:r>
          </w:p>
        </w:tc>
        <w:tc>
          <w:tcPr>
            <w:tcW w:w="5103" w:type="dxa"/>
          </w:tcPr>
          <w:p w14:paraId="0F2F9986" w14:textId="77777777" w:rsidR="00987554" w:rsidRDefault="00AE4FCB" w:rsidP="008F4FC9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1. Формиране на екип от висококвалифицирани учители чрез:</w:t>
            </w:r>
          </w:p>
          <w:p w14:paraId="30215AC2" w14:textId="77777777" w:rsidR="00987554" w:rsidRDefault="00AE4FCB" w:rsidP="008F4FC9">
            <w:pPr>
              <w:pStyle w:val="TableParagraph"/>
              <w:numPr>
                <w:ilvl w:val="0"/>
                <w:numId w:val="8"/>
              </w:numPr>
              <w:tabs>
                <w:tab w:val="left" w:pos="248"/>
              </w:tabs>
              <w:ind w:left="247" w:hanging="141"/>
              <w:jc w:val="both"/>
              <w:rPr>
                <w:sz w:val="24"/>
              </w:rPr>
            </w:pPr>
            <w:r>
              <w:rPr>
                <w:sz w:val="24"/>
              </w:rPr>
              <w:t>повишаване на квалификацията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  <w:p w14:paraId="0AA39D58" w14:textId="77777777" w:rsidR="00987554" w:rsidRDefault="00AE4FCB" w:rsidP="008F4FC9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дългогодишните педагогически кадри;</w:t>
            </w:r>
          </w:p>
          <w:p w14:paraId="41D7FCC7" w14:textId="77777777" w:rsidR="00987554" w:rsidRDefault="00AE4FCB" w:rsidP="008F4FC9">
            <w:pPr>
              <w:pStyle w:val="TableParagraph"/>
              <w:numPr>
                <w:ilvl w:val="0"/>
                <w:numId w:val="8"/>
              </w:numPr>
              <w:tabs>
                <w:tab w:val="left" w:pos="248"/>
              </w:tabs>
              <w:ind w:right="113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провеждане на целенасочен подбор на новоназначените учители, притежаващи висока квалификация и владеещи чужди езици, </w:t>
            </w:r>
            <w:r>
              <w:rPr>
                <w:spacing w:val="-4"/>
                <w:sz w:val="24"/>
              </w:rPr>
              <w:t xml:space="preserve">ако </w:t>
            </w:r>
            <w:r>
              <w:rPr>
                <w:sz w:val="24"/>
              </w:rPr>
              <w:t xml:space="preserve">това се изисква по учебен план на съответния </w:t>
            </w:r>
            <w:r>
              <w:rPr>
                <w:spacing w:val="-4"/>
                <w:sz w:val="24"/>
              </w:rPr>
              <w:t xml:space="preserve">предмет, </w:t>
            </w:r>
            <w:r>
              <w:rPr>
                <w:sz w:val="24"/>
              </w:rPr>
              <w:t>притежаващи опит за реализирането 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проекти;</w:t>
            </w:r>
          </w:p>
          <w:p w14:paraId="160946E5" w14:textId="77777777" w:rsidR="00987554" w:rsidRDefault="00AE4FCB" w:rsidP="008F4FC9">
            <w:pPr>
              <w:pStyle w:val="TableParagraph"/>
              <w:numPr>
                <w:ilvl w:val="0"/>
                <w:numId w:val="8"/>
              </w:numPr>
              <w:tabs>
                <w:tab w:val="left" w:pos="248"/>
              </w:tabs>
              <w:ind w:right="414" w:firstLine="0"/>
              <w:jc w:val="both"/>
              <w:rPr>
                <w:sz w:val="24"/>
              </w:rPr>
            </w:pPr>
            <w:r>
              <w:rPr>
                <w:sz w:val="24"/>
              </w:rPr>
              <w:t>приоритетно привличане на учители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– бивши възпитаници 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училището.</w:t>
            </w:r>
          </w:p>
          <w:p w14:paraId="7CF1888B" w14:textId="77777777" w:rsidR="00987554" w:rsidRDefault="00AE4FCB" w:rsidP="008F4FC9">
            <w:pPr>
              <w:pStyle w:val="TableParagraph"/>
              <w:numPr>
                <w:ilvl w:val="0"/>
                <w:numId w:val="7"/>
              </w:numPr>
              <w:tabs>
                <w:tab w:val="left" w:pos="349"/>
              </w:tabs>
              <w:ind w:right="578" w:firstLine="0"/>
              <w:jc w:val="both"/>
              <w:rPr>
                <w:sz w:val="24"/>
              </w:rPr>
            </w:pPr>
            <w:r>
              <w:rPr>
                <w:sz w:val="24"/>
              </w:rPr>
              <w:t>Провеждане на тематични ПС с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z w:val="24"/>
              </w:rPr>
              <w:t>цел повишаване на вътрешноучилищната квалификация.</w:t>
            </w:r>
          </w:p>
          <w:p w14:paraId="59103607" w14:textId="77777777" w:rsidR="00987554" w:rsidRDefault="00AE4FCB" w:rsidP="008F4FC9">
            <w:pPr>
              <w:pStyle w:val="TableParagraph"/>
              <w:numPr>
                <w:ilvl w:val="0"/>
                <w:numId w:val="7"/>
              </w:numPr>
              <w:tabs>
                <w:tab w:val="left" w:pos="348"/>
              </w:tabs>
              <w:ind w:left="347"/>
              <w:jc w:val="both"/>
              <w:rPr>
                <w:sz w:val="24"/>
              </w:rPr>
            </w:pPr>
            <w:r>
              <w:rPr>
                <w:sz w:val="24"/>
              </w:rPr>
              <w:t>Осъществяване 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сътрудничество</w:t>
            </w:r>
          </w:p>
          <w:p w14:paraId="5DF59C5C" w14:textId="77777777" w:rsidR="00987554" w:rsidRDefault="00AE4FCB" w:rsidP="008F4FC9">
            <w:pPr>
              <w:pStyle w:val="TableParagraph"/>
              <w:ind w:right="193"/>
              <w:jc w:val="both"/>
              <w:rPr>
                <w:sz w:val="24"/>
              </w:rPr>
            </w:pPr>
            <w:r>
              <w:rPr>
                <w:sz w:val="24"/>
              </w:rPr>
              <w:t>между учителите от училището с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 xml:space="preserve">учители от други </w:t>
            </w:r>
            <w:r>
              <w:rPr>
                <w:spacing w:val="-2"/>
                <w:sz w:val="24"/>
              </w:rPr>
              <w:t xml:space="preserve">водещи </w:t>
            </w:r>
            <w:r>
              <w:rPr>
                <w:sz w:val="24"/>
              </w:rPr>
              <w:t>училища с цел обмен на добри педагогически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практики.</w:t>
            </w:r>
          </w:p>
          <w:p w14:paraId="327C4BE4" w14:textId="77777777" w:rsidR="00987554" w:rsidRDefault="00AE4FCB" w:rsidP="008F4FC9">
            <w:pPr>
              <w:pStyle w:val="TableParagraph"/>
              <w:numPr>
                <w:ilvl w:val="0"/>
                <w:numId w:val="7"/>
              </w:numPr>
              <w:tabs>
                <w:tab w:val="left" w:pos="348"/>
              </w:tabs>
              <w:ind w:right="199" w:firstLine="0"/>
              <w:jc w:val="both"/>
              <w:rPr>
                <w:sz w:val="24"/>
              </w:rPr>
            </w:pPr>
            <w:r>
              <w:rPr>
                <w:sz w:val="24"/>
              </w:rPr>
              <w:t>Обезпечаване на процеса на обучение</w:t>
            </w:r>
            <w:r>
              <w:rPr>
                <w:spacing w:val="-25"/>
                <w:sz w:val="24"/>
              </w:rPr>
              <w:t xml:space="preserve"> </w:t>
            </w:r>
            <w:r>
              <w:rPr>
                <w:sz w:val="24"/>
              </w:rPr>
              <w:t xml:space="preserve">с достатъчно технически средства и други </w:t>
            </w:r>
            <w:r>
              <w:rPr>
                <w:spacing w:val="-3"/>
                <w:sz w:val="24"/>
              </w:rPr>
              <w:t>необходими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пособия.</w:t>
            </w:r>
          </w:p>
          <w:p w14:paraId="657834D4" w14:textId="5B127B11" w:rsidR="00987554" w:rsidRDefault="00AE4FCB" w:rsidP="008F4FC9">
            <w:pPr>
              <w:pStyle w:val="TableParagraph"/>
              <w:numPr>
                <w:ilvl w:val="0"/>
                <w:numId w:val="7"/>
              </w:numPr>
              <w:tabs>
                <w:tab w:val="left" w:pos="348"/>
              </w:tabs>
              <w:ind w:right="159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Използване на интерактивни </w:t>
            </w:r>
            <w:r>
              <w:rPr>
                <w:spacing w:val="-2"/>
                <w:sz w:val="24"/>
              </w:rPr>
              <w:t xml:space="preserve">методи </w:t>
            </w:r>
            <w:r>
              <w:rPr>
                <w:sz w:val="24"/>
              </w:rPr>
              <w:t>на обучение.</w:t>
            </w:r>
            <w:r w:rsidR="00A23B8E">
              <w:rPr>
                <w:sz w:val="24"/>
              </w:rPr>
              <w:t xml:space="preserve"> </w:t>
            </w:r>
            <w:r>
              <w:rPr>
                <w:sz w:val="24"/>
              </w:rPr>
              <w:t>Подкрепа за различните</w:t>
            </w:r>
            <w:r>
              <w:rPr>
                <w:spacing w:val="-28"/>
                <w:sz w:val="24"/>
              </w:rPr>
              <w:t xml:space="preserve"> </w:t>
            </w:r>
            <w:r>
              <w:rPr>
                <w:sz w:val="24"/>
              </w:rPr>
              <w:t>стилове на преподаване и гарантиране свобода на избор.</w:t>
            </w:r>
          </w:p>
          <w:p w14:paraId="05708EF8" w14:textId="4954F39C" w:rsidR="00A23B8E" w:rsidRPr="00A23B8E" w:rsidRDefault="00A23B8E" w:rsidP="008F4FC9">
            <w:pPr>
              <w:pStyle w:val="a4"/>
              <w:numPr>
                <w:ilvl w:val="0"/>
                <w:numId w:val="7"/>
              </w:numPr>
              <w:rPr>
                <w:sz w:val="24"/>
              </w:rPr>
            </w:pPr>
            <w:r>
              <w:rPr>
                <w:sz w:val="24"/>
              </w:rPr>
              <w:t>6.</w:t>
            </w:r>
            <w:r w:rsidRPr="00A23B8E">
              <w:rPr>
                <w:sz w:val="24"/>
              </w:rPr>
              <w:t>Използване на информационните технологии в процеса на обучение по всички предмети.</w:t>
            </w:r>
          </w:p>
          <w:p w14:paraId="545606C9" w14:textId="77777777" w:rsidR="00987554" w:rsidRDefault="00AE4FCB" w:rsidP="008F4FC9">
            <w:pPr>
              <w:pStyle w:val="TableParagraph"/>
              <w:numPr>
                <w:ilvl w:val="0"/>
                <w:numId w:val="7"/>
              </w:numPr>
              <w:tabs>
                <w:tab w:val="left" w:pos="348"/>
              </w:tabs>
              <w:ind w:right="121" w:firstLine="0"/>
              <w:jc w:val="both"/>
              <w:rPr>
                <w:sz w:val="24"/>
              </w:rPr>
            </w:pPr>
            <w:r>
              <w:rPr>
                <w:sz w:val="24"/>
              </w:rPr>
              <w:t>Мотивиране на учениците за участие в учебния процес чрез качествено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z w:val="24"/>
              </w:rPr>
              <w:t>обучение.</w:t>
            </w:r>
          </w:p>
          <w:p w14:paraId="034F1DCC" w14:textId="676A521B" w:rsidR="00987554" w:rsidRDefault="00AE4FCB" w:rsidP="008F4FC9">
            <w:pPr>
              <w:pStyle w:val="TableParagraph"/>
              <w:numPr>
                <w:ilvl w:val="0"/>
                <w:numId w:val="7"/>
              </w:numPr>
              <w:tabs>
                <w:tab w:val="left" w:pos="348"/>
              </w:tabs>
              <w:ind w:right="104" w:firstLine="0"/>
              <w:jc w:val="both"/>
              <w:rPr>
                <w:sz w:val="24"/>
              </w:rPr>
            </w:pPr>
            <w:r>
              <w:rPr>
                <w:sz w:val="24"/>
              </w:rPr>
              <w:t>Въвеждане на нови форми за проверка</w:t>
            </w:r>
            <w:r>
              <w:rPr>
                <w:spacing w:val="-24"/>
                <w:sz w:val="24"/>
              </w:rPr>
              <w:t xml:space="preserve"> </w:t>
            </w:r>
            <w:r>
              <w:rPr>
                <w:sz w:val="24"/>
              </w:rPr>
              <w:t>и оценка на знанията на учениците.</w:t>
            </w:r>
          </w:p>
          <w:p w14:paraId="0D36C73F" w14:textId="77777777" w:rsidR="00987554" w:rsidRDefault="00AE4FCB" w:rsidP="008F4FC9">
            <w:pPr>
              <w:pStyle w:val="TableParagraph"/>
              <w:numPr>
                <w:ilvl w:val="0"/>
                <w:numId w:val="7"/>
              </w:numPr>
              <w:tabs>
                <w:tab w:val="left" w:pos="348"/>
              </w:tabs>
              <w:ind w:right="854" w:firstLine="0"/>
              <w:jc w:val="both"/>
              <w:rPr>
                <w:sz w:val="24"/>
              </w:rPr>
            </w:pPr>
            <w:r>
              <w:rPr>
                <w:sz w:val="24"/>
              </w:rPr>
              <w:t>Организиране и провеждане на вътрешноучилищни състезания, олимпиади, изложби, викторини</w:t>
            </w:r>
            <w:r>
              <w:rPr>
                <w:spacing w:val="-28"/>
                <w:sz w:val="24"/>
              </w:rPr>
              <w:t xml:space="preserve"> </w:t>
            </w:r>
            <w:r>
              <w:rPr>
                <w:sz w:val="24"/>
              </w:rPr>
              <w:t>по различни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предмети.</w:t>
            </w:r>
          </w:p>
          <w:p w14:paraId="09866ED8" w14:textId="77777777" w:rsidR="00987554" w:rsidRDefault="00AE4FCB" w:rsidP="008F4FC9">
            <w:pPr>
              <w:pStyle w:val="TableParagraph"/>
              <w:numPr>
                <w:ilvl w:val="0"/>
                <w:numId w:val="7"/>
              </w:numPr>
              <w:tabs>
                <w:tab w:val="left" w:pos="469"/>
              </w:tabs>
              <w:ind w:right="434" w:firstLine="0"/>
              <w:jc w:val="both"/>
              <w:rPr>
                <w:sz w:val="24"/>
              </w:rPr>
            </w:pPr>
            <w:r>
              <w:rPr>
                <w:sz w:val="24"/>
              </w:rPr>
              <w:t>Съвместна работа по</w:t>
            </w:r>
            <w:r>
              <w:rPr>
                <w:spacing w:val="-20"/>
                <w:sz w:val="24"/>
              </w:rPr>
              <w:t xml:space="preserve"> </w:t>
            </w:r>
            <w:r>
              <w:rPr>
                <w:sz w:val="24"/>
              </w:rPr>
              <w:t>образователни проекти.</w:t>
            </w:r>
          </w:p>
          <w:p w14:paraId="05570C5C" w14:textId="77777777" w:rsidR="00987554" w:rsidRDefault="00AE4FCB" w:rsidP="008F4FC9">
            <w:pPr>
              <w:pStyle w:val="TableParagraph"/>
              <w:numPr>
                <w:ilvl w:val="0"/>
                <w:numId w:val="7"/>
              </w:numPr>
              <w:tabs>
                <w:tab w:val="left" w:pos="459"/>
              </w:tabs>
              <w:ind w:right="446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Повишаване на нивото на </w:t>
            </w:r>
            <w:r>
              <w:rPr>
                <w:spacing w:val="-4"/>
                <w:sz w:val="24"/>
              </w:rPr>
              <w:t xml:space="preserve">трудовата </w:t>
            </w:r>
            <w:r>
              <w:rPr>
                <w:sz w:val="24"/>
              </w:rPr>
              <w:t>дисциплина.</w:t>
            </w:r>
          </w:p>
          <w:p w14:paraId="7781DCF8" w14:textId="77777777" w:rsidR="00987554" w:rsidRDefault="00AE4FCB" w:rsidP="008F4FC9">
            <w:pPr>
              <w:pStyle w:val="TableParagraph"/>
              <w:numPr>
                <w:ilvl w:val="0"/>
                <w:numId w:val="7"/>
              </w:numPr>
              <w:tabs>
                <w:tab w:val="left" w:pos="469"/>
              </w:tabs>
              <w:ind w:right="260" w:firstLine="0"/>
              <w:jc w:val="both"/>
              <w:rPr>
                <w:sz w:val="24"/>
              </w:rPr>
            </w:pPr>
            <w:r>
              <w:rPr>
                <w:spacing w:val="-3"/>
                <w:sz w:val="24"/>
              </w:rPr>
              <w:t xml:space="preserve">Усъвършенстване </w:t>
            </w:r>
            <w:r>
              <w:rPr>
                <w:sz w:val="24"/>
              </w:rPr>
              <w:t>на съществуващите училищни учебни планове 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</w:p>
          <w:p w14:paraId="4C070E32" w14:textId="77777777" w:rsidR="00987554" w:rsidRDefault="00AE4FCB" w:rsidP="008F4FC9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необходимост разработване на нови, отговарящи на търсенето от учениците и</w:t>
            </w:r>
          </w:p>
          <w:p w14:paraId="22316A19" w14:textId="77777777" w:rsidR="00987554" w:rsidRDefault="00AE4FCB" w:rsidP="008F4FC9">
            <w:pPr>
              <w:pStyle w:val="TableParagraph"/>
              <w:spacing w:line="270" w:lineRule="atLeast"/>
              <w:ind w:right="604"/>
              <w:jc w:val="both"/>
              <w:rPr>
                <w:sz w:val="24"/>
              </w:rPr>
            </w:pPr>
            <w:r>
              <w:rPr>
                <w:sz w:val="24"/>
              </w:rPr>
              <w:t>на ресурсите, с които разполага училищната общност.</w:t>
            </w:r>
          </w:p>
          <w:p w14:paraId="5CC00D95" w14:textId="77777777" w:rsidR="008F4FC9" w:rsidRDefault="008F4FC9" w:rsidP="008F4FC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13.Насърчаване учителите да преподават извън общоприетите техники и да</w:t>
            </w:r>
          </w:p>
          <w:p w14:paraId="45B86550" w14:textId="4ED5F86D" w:rsidR="008F4FC9" w:rsidRDefault="008F4FC9" w:rsidP="008F4FC9">
            <w:pPr>
              <w:pStyle w:val="TableParagraph"/>
              <w:spacing w:line="270" w:lineRule="atLeast"/>
              <w:ind w:right="604"/>
              <w:jc w:val="both"/>
              <w:rPr>
                <w:sz w:val="24"/>
              </w:rPr>
            </w:pPr>
            <w:r>
              <w:rPr>
                <w:sz w:val="24"/>
              </w:rPr>
              <w:t>подхождат творчески в класните стаи.</w:t>
            </w:r>
          </w:p>
        </w:tc>
      </w:tr>
    </w:tbl>
    <w:p w14:paraId="5CB0AD57" w14:textId="77777777" w:rsidR="00987554" w:rsidRDefault="00987554">
      <w:pPr>
        <w:spacing w:line="270" w:lineRule="atLeast"/>
        <w:rPr>
          <w:sz w:val="24"/>
        </w:rPr>
        <w:sectPr w:rsidR="00987554">
          <w:pgSz w:w="11910" w:h="16840"/>
          <w:pgMar w:top="1400" w:right="1180" w:bottom="280" w:left="1200" w:header="708" w:footer="708" w:gutter="0"/>
          <w:cols w:space="708"/>
        </w:sectPr>
      </w:pPr>
    </w:p>
    <w:tbl>
      <w:tblPr>
        <w:tblStyle w:val="TableNormal1"/>
        <w:tblW w:w="9781" w:type="dxa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95"/>
        <w:gridCol w:w="4886"/>
      </w:tblGrid>
      <w:tr w:rsidR="00987554" w14:paraId="113A36CA" w14:textId="77777777" w:rsidTr="000E6ECE">
        <w:trPr>
          <w:trHeight w:val="554"/>
        </w:trPr>
        <w:tc>
          <w:tcPr>
            <w:tcW w:w="4895" w:type="dxa"/>
          </w:tcPr>
          <w:p w14:paraId="00F6D21A" w14:textId="77777777" w:rsidR="00987554" w:rsidRDefault="00AE4FCB">
            <w:pPr>
              <w:pStyle w:val="TableParagraph"/>
              <w:spacing w:line="276" w:lineRule="exact"/>
              <w:ind w:left="1449" w:right="604" w:hanging="771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СТРАТЕГИИ, ЦЕННОСТИ И ПРИОРИТЕТИ</w:t>
            </w:r>
          </w:p>
        </w:tc>
        <w:tc>
          <w:tcPr>
            <w:tcW w:w="4886" w:type="dxa"/>
          </w:tcPr>
          <w:p w14:paraId="17E6EDB7" w14:textId="77777777" w:rsidR="00987554" w:rsidRDefault="00AE4FCB">
            <w:pPr>
              <w:pStyle w:val="TableParagraph"/>
              <w:spacing w:line="276" w:lineRule="exact"/>
              <w:ind w:left="996" w:right="891" w:hanging="82"/>
              <w:rPr>
                <w:b/>
                <w:sz w:val="24"/>
              </w:rPr>
            </w:pPr>
            <w:r>
              <w:rPr>
                <w:b/>
                <w:sz w:val="24"/>
              </w:rPr>
              <w:t>ИДЕИ И ДЕЙНОСТИ ЗА РЕАЛИЗИРАНЕТО ИМ</w:t>
            </w:r>
          </w:p>
        </w:tc>
      </w:tr>
      <w:tr w:rsidR="00987554" w14:paraId="5CEB7758" w14:textId="77777777" w:rsidTr="000E6ECE">
        <w:trPr>
          <w:trHeight w:val="6900"/>
        </w:trPr>
        <w:tc>
          <w:tcPr>
            <w:tcW w:w="4895" w:type="dxa"/>
          </w:tcPr>
          <w:p w14:paraId="453166D3" w14:textId="77777777" w:rsidR="00987554" w:rsidRDefault="00987554">
            <w:pPr>
              <w:pStyle w:val="TableParagraph"/>
              <w:ind w:left="0"/>
              <w:rPr>
                <w:b/>
                <w:sz w:val="26"/>
              </w:rPr>
            </w:pPr>
          </w:p>
          <w:p w14:paraId="55C35AB2" w14:textId="6E87F2B3" w:rsidR="00987554" w:rsidRDefault="00987554">
            <w:pPr>
              <w:pStyle w:val="TableParagraph"/>
              <w:spacing w:before="11"/>
              <w:ind w:left="0"/>
              <w:rPr>
                <w:b/>
                <w:sz w:val="26"/>
              </w:rPr>
            </w:pPr>
          </w:p>
          <w:p w14:paraId="7076B4D6" w14:textId="77777777" w:rsidR="009A1C57" w:rsidRDefault="009A1C57" w:rsidP="000E6ECE">
            <w:pPr>
              <w:pStyle w:val="TableParagraph"/>
              <w:spacing w:before="11"/>
              <w:ind w:left="0"/>
              <w:jc w:val="both"/>
              <w:rPr>
                <w:b/>
                <w:sz w:val="26"/>
              </w:rPr>
            </w:pPr>
          </w:p>
          <w:p w14:paraId="427B53B4" w14:textId="383CF384" w:rsidR="00987554" w:rsidRDefault="009A1C57" w:rsidP="000E6ECE">
            <w:pPr>
              <w:pStyle w:val="TableParagraph"/>
              <w:tabs>
                <w:tab w:val="left" w:pos="247"/>
              </w:tabs>
              <w:ind w:right="744"/>
              <w:jc w:val="both"/>
              <w:rPr>
                <w:sz w:val="24"/>
              </w:rPr>
            </w:pPr>
            <w:r>
              <w:rPr>
                <w:sz w:val="24"/>
              </w:rPr>
              <w:t xml:space="preserve">- </w:t>
            </w:r>
            <w:r w:rsidR="006D0222">
              <w:rPr>
                <w:sz w:val="24"/>
              </w:rPr>
              <w:t xml:space="preserve"> </w:t>
            </w:r>
            <w:r w:rsidR="00AE4FCB">
              <w:rPr>
                <w:sz w:val="24"/>
              </w:rPr>
              <w:t>Поставяне на ученика в центъра на цялостната педагогическа дейност в училищната</w:t>
            </w:r>
            <w:r w:rsidR="00AE4FCB">
              <w:rPr>
                <w:spacing w:val="-2"/>
                <w:sz w:val="24"/>
              </w:rPr>
              <w:t xml:space="preserve"> </w:t>
            </w:r>
            <w:r w:rsidR="00AE4FCB">
              <w:rPr>
                <w:sz w:val="24"/>
              </w:rPr>
              <w:t>общност.</w:t>
            </w:r>
          </w:p>
          <w:p w14:paraId="1556D3E4" w14:textId="77777777" w:rsidR="009A1C57" w:rsidRDefault="009A1C57" w:rsidP="000E6ECE">
            <w:pPr>
              <w:pStyle w:val="TableParagraph"/>
              <w:tabs>
                <w:tab w:val="left" w:pos="247"/>
              </w:tabs>
              <w:ind w:right="744"/>
              <w:jc w:val="both"/>
              <w:rPr>
                <w:sz w:val="24"/>
              </w:rPr>
            </w:pPr>
          </w:p>
          <w:p w14:paraId="1046EF98" w14:textId="27920CDD" w:rsidR="00987554" w:rsidRDefault="009A1C57" w:rsidP="000E6ECE">
            <w:pPr>
              <w:pStyle w:val="TableParagraph"/>
              <w:tabs>
                <w:tab w:val="left" w:pos="247"/>
              </w:tabs>
              <w:spacing w:before="1"/>
              <w:ind w:right="183"/>
              <w:jc w:val="both"/>
              <w:rPr>
                <w:sz w:val="24"/>
              </w:rPr>
            </w:pPr>
            <w:r>
              <w:rPr>
                <w:sz w:val="24"/>
              </w:rPr>
              <w:t xml:space="preserve"> - </w:t>
            </w:r>
            <w:r w:rsidR="006D0222">
              <w:rPr>
                <w:sz w:val="24"/>
              </w:rPr>
              <w:t xml:space="preserve"> </w:t>
            </w:r>
            <w:r w:rsidR="00AE4FCB">
              <w:rPr>
                <w:sz w:val="24"/>
              </w:rPr>
              <w:t>Поставяне на ученика в отговорна активна позиция при овладяване на знанията и развиване на способностите за самостоятелно търсене и използване на информация от разнообразни</w:t>
            </w:r>
            <w:r w:rsidR="00AE4FCB">
              <w:rPr>
                <w:spacing w:val="-20"/>
                <w:sz w:val="24"/>
              </w:rPr>
              <w:t xml:space="preserve"> </w:t>
            </w:r>
            <w:r w:rsidR="00AE4FCB">
              <w:rPr>
                <w:sz w:val="24"/>
              </w:rPr>
              <w:t>източници.</w:t>
            </w:r>
          </w:p>
          <w:p w14:paraId="38A6CBC4" w14:textId="77777777" w:rsidR="009A1C57" w:rsidRDefault="009A1C57" w:rsidP="000E6ECE">
            <w:pPr>
              <w:pStyle w:val="TableParagraph"/>
              <w:tabs>
                <w:tab w:val="left" w:pos="247"/>
              </w:tabs>
              <w:spacing w:before="1"/>
              <w:ind w:right="183"/>
              <w:jc w:val="both"/>
              <w:rPr>
                <w:sz w:val="24"/>
              </w:rPr>
            </w:pPr>
          </w:p>
          <w:p w14:paraId="0C624D79" w14:textId="2A1FECD6" w:rsidR="00987554" w:rsidRDefault="009A1C57" w:rsidP="000E6ECE">
            <w:pPr>
              <w:pStyle w:val="TableParagraph"/>
              <w:tabs>
                <w:tab w:val="left" w:pos="247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 xml:space="preserve">  - </w:t>
            </w:r>
            <w:r w:rsidR="006D0222">
              <w:rPr>
                <w:sz w:val="24"/>
              </w:rPr>
              <w:t xml:space="preserve"> </w:t>
            </w:r>
            <w:r w:rsidR="00AE4FCB">
              <w:rPr>
                <w:sz w:val="24"/>
              </w:rPr>
              <w:t>Подобряване на процеса</w:t>
            </w:r>
            <w:r w:rsidR="00AE4FCB">
              <w:rPr>
                <w:spacing w:val="-4"/>
                <w:sz w:val="24"/>
              </w:rPr>
              <w:t xml:space="preserve"> </w:t>
            </w:r>
            <w:r w:rsidR="00AE4FCB">
              <w:rPr>
                <w:sz w:val="24"/>
              </w:rPr>
              <w:t>на</w:t>
            </w:r>
          </w:p>
          <w:p w14:paraId="3242D7BA" w14:textId="71E3F6FE" w:rsidR="00987554" w:rsidRDefault="00AE4FCB" w:rsidP="000E6ECE">
            <w:pPr>
              <w:pStyle w:val="TableParagraph"/>
              <w:ind w:right="273"/>
              <w:jc w:val="both"/>
              <w:rPr>
                <w:sz w:val="24"/>
              </w:rPr>
            </w:pPr>
            <w:r>
              <w:rPr>
                <w:sz w:val="24"/>
              </w:rPr>
              <w:t>педагогическо взаимодействие между основните партньори в училищната общност – ученици, учители и родители.</w:t>
            </w:r>
          </w:p>
          <w:p w14:paraId="5187517A" w14:textId="77777777" w:rsidR="009A1C57" w:rsidRDefault="009A1C57" w:rsidP="000E6ECE">
            <w:pPr>
              <w:pStyle w:val="TableParagraph"/>
              <w:ind w:right="273"/>
              <w:jc w:val="both"/>
              <w:rPr>
                <w:sz w:val="24"/>
              </w:rPr>
            </w:pPr>
          </w:p>
          <w:p w14:paraId="495AB9F6" w14:textId="4C0D6FD2" w:rsidR="00987554" w:rsidRDefault="009A1C57" w:rsidP="000E6ECE">
            <w:pPr>
              <w:pStyle w:val="TableParagraph"/>
              <w:tabs>
                <w:tab w:val="left" w:pos="247"/>
              </w:tabs>
              <w:ind w:right="189"/>
              <w:jc w:val="both"/>
              <w:rPr>
                <w:sz w:val="24"/>
              </w:rPr>
            </w:pPr>
            <w:r>
              <w:rPr>
                <w:sz w:val="24"/>
              </w:rPr>
              <w:t xml:space="preserve">  - </w:t>
            </w:r>
            <w:r w:rsidR="00AE4FCB">
              <w:rPr>
                <w:sz w:val="24"/>
              </w:rPr>
              <w:t>Осигуряване контролирана учебна</w:t>
            </w:r>
            <w:r w:rsidR="00AE4FCB">
              <w:rPr>
                <w:spacing w:val="-29"/>
                <w:sz w:val="24"/>
              </w:rPr>
              <w:t xml:space="preserve"> </w:t>
            </w:r>
            <w:r w:rsidR="00AE4FCB">
              <w:rPr>
                <w:sz w:val="24"/>
              </w:rPr>
              <w:t>среда и гарантирана</w:t>
            </w:r>
            <w:r w:rsidR="00AE4FCB">
              <w:rPr>
                <w:spacing w:val="-2"/>
                <w:sz w:val="24"/>
              </w:rPr>
              <w:t xml:space="preserve"> </w:t>
            </w:r>
            <w:r w:rsidR="00AE4FCB">
              <w:rPr>
                <w:sz w:val="24"/>
              </w:rPr>
              <w:t>посещаемост.</w:t>
            </w:r>
          </w:p>
        </w:tc>
        <w:tc>
          <w:tcPr>
            <w:tcW w:w="4886" w:type="dxa"/>
          </w:tcPr>
          <w:p w14:paraId="3802FC2E" w14:textId="77777777" w:rsidR="000E6ECE" w:rsidRDefault="000E6ECE" w:rsidP="000E6ECE">
            <w:pPr>
              <w:pStyle w:val="TableParagraph"/>
              <w:tabs>
                <w:tab w:val="left" w:pos="348"/>
              </w:tabs>
              <w:ind w:right="1478"/>
              <w:rPr>
                <w:sz w:val="24"/>
              </w:rPr>
            </w:pPr>
          </w:p>
          <w:p w14:paraId="389CDF78" w14:textId="0B2F7E0A" w:rsidR="00987554" w:rsidRDefault="00AE4FCB" w:rsidP="000E6ECE">
            <w:pPr>
              <w:pStyle w:val="TableParagraph"/>
              <w:numPr>
                <w:ilvl w:val="0"/>
                <w:numId w:val="5"/>
              </w:numPr>
              <w:tabs>
                <w:tab w:val="left" w:pos="348"/>
              </w:tabs>
              <w:ind w:right="1478" w:firstLine="0"/>
              <w:rPr>
                <w:sz w:val="24"/>
              </w:rPr>
            </w:pPr>
            <w:r>
              <w:rPr>
                <w:sz w:val="24"/>
              </w:rPr>
              <w:t>Развиване на</w:t>
            </w:r>
            <w:r>
              <w:rPr>
                <w:spacing w:val="-26"/>
                <w:sz w:val="24"/>
              </w:rPr>
              <w:t xml:space="preserve"> </w:t>
            </w:r>
            <w:r>
              <w:rPr>
                <w:sz w:val="24"/>
              </w:rPr>
              <w:t>ученическото самоуправление 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училище.</w:t>
            </w:r>
          </w:p>
          <w:p w14:paraId="7535D4E9" w14:textId="7FAB54B9" w:rsidR="00987554" w:rsidRDefault="00AE4FCB" w:rsidP="000E6ECE">
            <w:pPr>
              <w:pStyle w:val="TableParagraph"/>
              <w:numPr>
                <w:ilvl w:val="0"/>
                <w:numId w:val="5"/>
              </w:numPr>
              <w:tabs>
                <w:tab w:val="left" w:pos="348"/>
              </w:tabs>
              <w:ind w:right="278" w:firstLine="0"/>
              <w:rPr>
                <w:sz w:val="24"/>
              </w:rPr>
            </w:pPr>
            <w:r>
              <w:rPr>
                <w:sz w:val="24"/>
              </w:rPr>
              <w:t>Предприемане на мерки за</w:t>
            </w:r>
            <w:r>
              <w:rPr>
                <w:spacing w:val="-21"/>
                <w:sz w:val="24"/>
              </w:rPr>
              <w:t xml:space="preserve"> </w:t>
            </w:r>
            <w:r>
              <w:rPr>
                <w:sz w:val="24"/>
              </w:rPr>
              <w:t>намаляване на броя на отсъствията от учебни часове чрез своевременно информиране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  <w:p w14:paraId="2D35D213" w14:textId="77777777" w:rsidR="00987554" w:rsidRDefault="00AE4FCB" w:rsidP="000E6EC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родителите.</w:t>
            </w:r>
          </w:p>
          <w:p w14:paraId="04C8FE3E" w14:textId="77777777" w:rsidR="00987554" w:rsidRDefault="00AE4FCB" w:rsidP="000E6ECE">
            <w:pPr>
              <w:pStyle w:val="TableParagraph"/>
              <w:numPr>
                <w:ilvl w:val="0"/>
                <w:numId w:val="5"/>
              </w:numPr>
              <w:tabs>
                <w:tab w:val="left" w:pos="348"/>
              </w:tabs>
              <w:ind w:right="928" w:firstLine="0"/>
              <w:rPr>
                <w:sz w:val="24"/>
              </w:rPr>
            </w:pPr>
            <w:r>
              <w:rPr>
                <w:sz w:val="24"/>
              </w:rPr>
              <w:t>Осъществяване на съвместни инициативи от ученици, учители</w:t>
            </w:r>
            <w:r>
              <w:rPr>
                <w:spacing w:val="-23"/>
                <w:sz w:val="24"/>
              </w:rPr>
              <w:t xml:space="preserve"> </w:t>
            </w:r>
            <w:r>
              <w:rPr>
                <w:sz w:val="24"/>
              </w:rPr>
              <w:t>и родители.</w:t>
            </w:r>
          </w:p>
          <w:p w14:paraId="2DCE541C" w14:textId="77777777" w:rsidR="00987554" w:rsidRDefault="00AE4FCB" w:rsidP="000E6ECE">
            <w:pPr>
              <w:pStyle w:val="TableParagraph"/>
              <w:numPr>
                <w:ilvl w:val="0"/>
                <w:numId w:val="5"/>
              </w:numPr>
              <w:tabs>
                <w:tab w:val="left" w:pos="348"/>
              </w:tabs>
              <w:ind w:right="428" w:firstLine="0"/>
              <w:rPr>
                <w:sz w:val="24"/>
              </w:rPr>
            </w:pPr>
            <w:r>
              <w:rPr>
                <w:sz w:val="24"/>
              </w:rPr>
              <w:t xml:space="preserve">Обогатяване и разнообразяване на извънкласните дейности и заниманията със спорт (ИУЧ, </w:t>
            </w:r>
            <w:r>
              <w:rPr>
                <w:spacing w:val="-5"/>
                <w:sz w:val="24"/>
              </w:rPr>
              <w:t>ФУЧ,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ФВС).</w:t>
            </w:r>
          </w:p>
          <w:p w14:paraId="5F7D89DD" w14:textId="77777777" w:rsidR="00987554" w:rsidRDefault="00AE4FCB" w:rsidP="000E6ECE">
            <w:pPr>
              <w:pStyle w:val="TableParagraph"/>
              <w:numPr>
                <w:ilvl w:val="0"/>
                <w:numId w:val="5"/>
              </w:numPr>
              <w:tabs>
                <w:tab w:val="left" w:pos="348"/>
              </w:tabs>
              <w:ind w:right="337" w:firstLine="0"/>
              <w:rPr>
                <w:sz w:val="24"/>
              </w:rPr>
            </w:pPr>
            <w:r>
              <w:rPr>
                <w:sz w:val="24"/>
              </w:rPr>
              <w:t>Утвърждаване на традиции и</w:t>
            </w:r>
            <w:r>
              <w:rPr>
                <w:spacing w:val="-23"/>
                <w:sz w:val="24"/>
              </w:rPr>
              <w:t xml:space="preserve"> </w:t>
            </w:r>
            <w:r>
              <w:rPr>
                <w:sz w:val="24"/>
              </w:rPr>
              <w:t>символи на училището.</w:t>
            </w:r>
          </w:p>
          <w:p w14:paraId="6E1EDF5D" w14:textId="6ADE4A72" w:rsidR="00987554" w:rsidRDefault="00486760" w:rsidP="000E6ECE">
            <w:pPr>
              <w:pStyle w:val="TableParagraph"/>
              <w:numPr>
                <w:ilvl w:val="0"/>
                <w:numId w:val="5"/>
              </w:numPr>
              <w:tabs>
                <w:tab w:val="left" w:pos="349"/>
              </w:tabs>
              <w:ind w:right="525" w:firstLine="0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 w:rsidR="00AE4FCB">
              <w:rPr>
                <w:sz w:val="24"/>
              </w:rPr>
              <w:t>Включване на ученици и родители</w:t>
            </w:r>
            <w:r w:rsidR="00AE4FCB">
              <w:rPr>
                <w:spacing w:val="-31"/>
                <w:sz w:val="24"/>
              </w:rPr>
              <w:t xml:space="preserve"> </w:t>
            </w:r>
            <w:r w:rsidR="00AE4FCB">
              <w:rPr>
                <w:sz w:val="24"/>
              </w:rPr>
              <w:t>в разработване на</w:t>
            </w:r>
            <w:r w:rsidR="00AE4FCB">
              <w:rPr>
                <w:spacing w:val="-3"/>
                <w:sz w:val="24"/>
              </w:rPr>
              <w:t xml:space="preserve"> </w:t>
            </w:r>
            <w:r w:rsidR="00AE4FCB">
              <w:rPr>
                <w:sz w:val="24"/>
              </w:rPr>
              <w:t>проекти.</w:t>
            </w:r>
          </w:p>
          <w:p w14:paraId="316BEB32" w14:textId="77777777" w:rsidR="00987554" w:rsidRDefault="00AE4FCB" w:rsidP="000E6ECE">
            <w:pPr>
              <w:pStyle w:val="TableParagraph"/>
              <w:numPr>
                <w:ilvl w:val="0"/>
                <w:numId w:val="5"/>
              </w:numPr>
              <w:tabs>
                <w:tab w:val="left" w:pos="348"/>
              </w:tabs>
              <w:ind w:right="674" w:firstLine="0"/>
              <w:rPr>
                <w:sz w:val="24"/>
              </w:rPr>
            </w:pPr>
            <w:r>
              <w:rPr>
                <w:sz w:val="24"/>
              </w:rPr>
              <w:t>Прилагане на нови и разнообразни форми за работа 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родители.</w:t>
            </w:r>
          </w:p>
          <w:p w14:paraId="142AB31C" w14:textId="77777777" w:rsidR="00987554" w:rsidRDefault="00AE4FCB" w:rsidP="000E6ECE">
            <w:pPr>
              <w:pStyle w:val="TableParagraph"/>
              <w:numPr>
                <w:ilvl w:val="0"/>
                <w:numId w:val="5"/>
              </w:numPr>
              <w:tabs>
                <w:tab w:val="left" w:pos="348"/>
              </w:tabs>
              <w:ind w:right="551" w:firstLine="0"/>
              <w:rPr>
                <w:sz w:val="24"/>
              </w:rPr>
            </w:pPr>
            <w:r>
              <w:rPr>
                <w:sz w:val="24"/>
              </w:rPr>
              <w:t>Превенция на агресията, тормоза и други негативни прояви в</w:t>
            </w:r>
            <w:r>
              <w:rPr>
                <w:spacing w:val="-34"/>
                <w:sz w:val="24"/>
              </w:rPr>
              <w:t xml:space="preserve"> </w:t>
            </w:r>
            <w:r>
              <w:rPr>
                <w:sz w:val="24"/>
              </w:rPr>
              <w:t>училищната общност.</w:t>
            </w:r>
          </w:p>
          <w:p w14:paraId="07EF5CBD" w14:textId="77777777" w:rsidR="00374C4E" w:rsidRDefault="00AE4FCB" w:rsidP="000E6ECE">
            <w:pPr>
              <w:pStyle w:val="TableParagraph"/>
              <w:numPr>
                <w:ilvl w:val="0"/>
                <w:numId w:val="5"/>
              </w:numPr>
              <w:tabs>
                <w:tab w:val="left" w:pos="348"/>
              </w:tabs>
              <w:spacing w:line="270" w:lineRule="atLeast"/>
              <w:ind w:right="387" w:firstLine="0"/>
              <w:rPr>
                <w:sz w:val="24"/>
              </w:rPr>
            </w:pPr>
            <w:r>
              <w:rPr>
                <w:sz w:val="24"/>
              </w:rPr>
              <w:t>Организиране на дейности за борба с противообществените прояви и противодействие срещу наркоманията</w:t>
            </w:r>
            <w:r>
              <w:rPr>
                <w:spacing w:val="-38"/>
                <w:sz w:val="24"/>
              </w:rPr>
              <w:t xml:space="preserve"> </w:t>
            </w:r>
            <w:r>
              <w:rPr>
                <w:sz w:val="24"/>
              </w:rPr>
              <w:t>и сектите.</w:t>
            </w:r>
          </w:p>
          <w:p w14:paraId="4525F9C3" w14:textId="60E9E47C" w:rsidR="000E6ECE" w:rsidRDefault="000E6ECE" w:rsidP="000E6ECE">
            <w:pPr>
              <w:pStyle w:val="TableParagraph"/>
              <w:tabs>
                <w:tab w:val="left" w:pos="348"/>
              </w:tabs>
              <w:spacing w:line="270" w:lineRule="atLeast"/>
              <w:ind w:right="387"/>
              <w:rPr>
                <w:sz w:val="24"/>
              </w:rPr>
            </w:pPr>
          </w:p>
        </w:tc>
      </w:tr>
      <w:tr w:rsidR="00987554" w14:paraId="524F15EE" w14:textId="77777777" w:rsidTr="000E6ECE">
        <w:trPr>
          <w:trHeight w:val="4692"/>
        </w:trPr>
        <w:tc>
          <w:tcPr>
            <w:tcW w:w="4895" w:type="dxa"/>
          </w:tcPr>
          <w:p w14:paraId="504E4C13" w14:textId="77777777" w:rsidR="00987554" w:rsidRDefault="00987554">
            <w:pPr>
              <w:pStyle w:val="TableParagraph"/>
              <w:ind w:left="0"/>
              <w:rPr>
                <w:b/>
                <w:sz w:val="26"/>
              </w:rPr>
            </w:pPr>
          </w:p>
          <w:p w14:paraId="66C95E53" w14:textId="77777777" w:rsidR="00987554" w:rsidRDefault="00987554">
            <w:pPr>
              <w:pStyle w:val="TableParagraph"/>
              <w:ind w:left="0"/>
              <w:rPr>
                <w:b/>
                <w:sz w:val="26"/>
              </w:rPr>
            </w:pPr>
          </w:p>
          <w:p w14:paraId="563485CB" w14:textId="77777777" w:rsidR="00987554" w:rsidRDefault="00987554">
            <w:pPr>
              <w:pStyle w:val="TableParagraph"/>
              <w:ind w:left="0"/>
              <w:rPr>
                <w:b/>
                <w:sz w:val="26"/>
              </w:rPr>
            </w:pPr>
          </w:p>
          <w:p w14:paraId="37FDAF50" w14:textId="77777777" w:rsidR="00987554" w:rsidRDefault="00987554">
            <w:pPr>
              <w:pStyle w:val="TableParagraph"/>
              <w:ind w:left="0"/>
              <w:rPr>
                <w:b/>
                <w:sz w:val="26"/>
              </w:rPr>
            </w:pPr>
          </w:p>
          <w:p w14:paraId="1A3B5F7D" w14:textId="77777777" w:rsidR="00987554" w:rsidRDefault="00987554">
            <w:pPr>
              <w:pStyle w:val="TableParagraph"/>
              <w:ind w:left="0"/>
              <w:rPr>
                <w:b/>
                <w:sz w:val="26"/>
              </w:rPr>
            </w:pPr>
          </w:p>
          <w:p w14:paraId="72CB0690" w14:textId="77777777" w:rsidR="00987554" w:rsidRDefault="00987554">
            <w:pPr>
              <w:pStyle w:val="TableParagraph"/>
              <w:ind w:left="0"/>
              <w:rPr>
                <w:b/>
                <w:sz w:val="26"/>
              </w:rPr>
            </w:pPr>
          </w:p>
          <w:p w14:paraId="71C7BF71" w14:textId="77777777" w:rsidR="00987554" w:rsidRDefault="00987554">
            <w:pPr>
              <w:pStyle w:val="TableParagraph"/>
              <w:spacing w:before="1"/>
              <w:ind w:left="0"/>
              <w:rPr>
                <w:b/>
                <w:sz w:val="35"/>
              </w:rPr>
            </w:pPr>
          </w:p>
          <w:p w14:paraId="17083914" w14:textId="3A87A13C" w:rsidR="00987554" w:rsidRDefault="00AE4FC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- </w:t>
            </w:r>
            <w:r w:rsidR="009A1C57">
              <w:rPr>
                <w:sz w:val="24"/>
              </w:rPr>
              <w:t xml:space="preserve"> </w:t>
            </w:r>
            <w:r>
              <w:rPr>
                <w:sz w:val="24"/>
              </w:rPr>
              <w:t>Ефективна управленска дейност.</w:t>
            </w:r>
          </w:p>
        </w:tc>
        <w:tc>
          <w:tcPr>
            <w:tcW w:w="4886" w:type="dxa"/>
          </w:tcPr>
          <w:p w14:paraId="318284D1" w14:textId="210BF7FE" w:rsidR="00987554" w:rsidRDefault="00AE4FCB" w:rsidP="000E6EC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Демократизиране на управлението на училищната общност чрез:</w:t>
            </w:r>
          </w:p>
          <w:p w14:paraId="63357D53" w14:textId="77777777" w:rsidR="000E6ECE" w:rsidRDefault="000E6ECE" w:rsidP="000E6ECE">
            <w:pPr>
              <w:pStyle w:val="TableParagraph"/>
              <w:rPr>
                <w:sz w:val="24"/>
              </w:rPr>
            </w:pPr>
          </w:p>
          <w:p w14:paraId="772E0384" w14:textId="61A1D38F" w:rsidR="00987554" w:rsidRDefault="00C3421F" w:rsidP="000E6ECE">
            <w:pPr>
              <w:pStyle w:val="TableParagraph"/>
              <w:tabs>
                <w:tab w:val="left" w:pos="248"/>
              </w:tabs>
              <w:ind w:right="200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 w:rsidR="000E6ECE">
              <w:rPr>
                <w:sz w:val="24"/>
              </w:rPr>
              <w:t xml:space="preserve">1. </w:t>
            </w:r>
            <w:r w:rsidR="00AE4FCB">
              <w:rPr>
                <w:sz w:val="24"/>
              </w:rPr>
              <w:t>Включване на максимален брой</w:t>
            </w:r>
            <w:r w:rsidR="00AE4FCB">
              <w:rPr>
                <w:spacing w:val="-31"/>
                <w:sz w:val="24"/>
              </w:rPr>
              <w:t xml:space="preserve"> </w:t>
            </w:r>
            <w:r w:rsidR="00AE4FCB">
              <w:rPr>
                <w:sz w:val="24"/>
              </w:rPr>
              <w:t xml:space="preserve">учители </w:t>
            </w:r>
            <w:r w:rsidR="000E6ECE">
              <w:rPr>
                <w:sz w:val="24"/>
              </w:rPr>
              <w:t xml:space="preserve">  </w:t>
            </w:r>
            <w:r w:rsidR="00AE4FCB">
              <w:rPr>
                <w:spacing w:val="-3"/>
                <w:sz w:val="24"/>
              </w:rPr>
              <w:t xml:space="preserve">във </w:t>
            </w:r>
            <w:r w:rsidR="00AE4FCB">
              <w:rPr>
                <w:sz w:val="24"/>
              </w:rPr>
              <w:t xml:space="preserve">вземането на управленски решения, чрез учaстието им в </w:t>
            </w:r>
            <w:r w:rsidR="00614E15">
              <w:rPr>
                <w:sz w:val="24"/>
              </w:rPr>
              <w:t>педагогически</w:t>
            </w:r>
            <w:r w:rsidR="00AE4FCB">
              <w:rPr>
                <w:sz w:val="24"/>
              </w:rPr>
              <w:t xml:space="preserve"> съвети, методически </w:t>
            </w:r>
            <w:r w:rsidR="00614E15">
              <w:rPr>
                <w:sz w:val="24"/>
              </w:rPr>
              <w:t>обединения</w:t>
            </w:r>
            <w:r w:rsidR="00AE4FCB">
              <w:rPr>
                <w:sz w:val="24"/>
              </w:rPr>
              <w:t xml:space="preserve"> и</w:t>
            </w:r>
            <w:r w:rsidR="00AE4FCB">
              <w:rPr>
                <w:spacing w:val="-4"/>
                <w:sz w:val="24"/>
              </w:rPr>
              <w:t xml:space="preserve"> </w:t>
            </w:r>
            <w:r w:rsidR="00AE4FCB">
              <w:rPr>
                <w:sz w:val="24"/>
              </w:rPr>
              <w:t>комисии.</w:t>
            </w:r>
          </w:p>
          <w:p w14:paraId="3B49C4A2" w14:textId="5B6EF5B3" w:rsidR="00987554" w:rsidRDefault="00C3421F" w:rsidP="000E6ECE">
            <w:pPr>
              <w:pStyle w:val="TableParagraph"/>
              <w:tabs>
                <w:tab w:val="left" w:pos="248"/>
              </w:tabs>
              <w:ind w:right="385"/>
              <w:rPr>
                <w:sz w:val="24"/>
              </w:rPr>
            </w:pPr>
            <w:r>
              <w:rPr>
                <w:sz w:val="24"/>
              </w:rPr>
              <w:t>2.</w:t>
            </w:r>
            <w:r w:rsidR="000E6ECE">
              <w:rPr>
                <w:sz w:val="24"/>
              </w:rPr>
              <w:t xml:space="preserve"> </w:t>
            </w:r>
            <w:r w:rsidR="00AE4FCB">
              <w:rPr>
                <w:sz w:val="24"/>
              </w:rPr>
              <w:t>Работа в екип на целия персонал.</w:t>
            </w:r>
            <w:r w:rsidR="00157C0C">
              <w:rPr>
                <w:sz w:val="24"/>
              </w:rPr>
              <w:t xml:space="preserve"> </w:t>
            </w:r>
            <w:r w:rsidR="00AE4FCB">
              <w:rPr>
                <w:sz w:val="24"/>
              </w:rPr>
              <w:t xml:space="preserve">Да се идентифицира уникалността на всеки един </w:t>
            </w:r>
            <w:r w:rsidR="00AE4FCB">
              <w:rPr>
                <w:spacing w:val="-3"/>
                <w:sz w:val="24"/>
              </w:rPr>
              <w:t xml:space="preserve">от </w:t>
            </w:r>
            <w:r w:rsidR="00AE4FCB">
              <w:rPr>
                <w:sz w:val="24"/>
              </w:rPr>
              <w:t>учителите, създаване на база от качества и</w:t>
            </w:r>
            <w:r w:rsidR="00AE4FCB">
              <w:rPr>
                <w:spacing w:val="-2"/>
                <w:sz w:val="24"/>
              </w:rPr>
              <w:t xml:space="preserve"> </w:t>
            </w:r>
            <w:r w:rsidR="00AE4FCB">
              <w:rPr>
                <w:sz w:val="24"/>
              </w:rPr>
              <w:t>идеи.</w:t>
            </w:r>
          </w:p>
          <w:p w14:paraId="19FAA106" w14:textId="55C1B9C6" w:rsidR="00585380" w:rsidRDefault="00C3421F" w:rsidP="00813D50">
            <w:pPr>
              <w:pStyle w:val="TableParagraph"/>
              <w:tabs>
                <w:tab w:val="left" w:pos="248"/>
              </w:tabs>
              <w:ind w:right="385"/>
              <w:rPr>
                <w:sz w:val="24"/>
              </w:rPr>
            </w:pPr>
            <w:r>
              <w:rPr>
                <w:sz w:val="24"/>
              </w:rPr>
              <w:t>3.</w:t>
            </w:r>
            <w:r w:rsidR="000E6ECE">
              <w:rPr>
                <w:sz w:val="24"/>
              </w:rPr>
              <w:t xml:space="preserve"> </w:t>
            </w:r>
            <w:r w:rsidR="00585380" w:rsidRPr="00585380">
              <w:rPr>
                <w:sz w:val="24"/>
              </w:rPr>
              <w:t>Използване средствата на ИКТ за осигуряване на бърз и лесен достъп до</w:t>
            </w:r>
            <w:r w:rsidR="00813D50">
              <w:rPr>
                <w:sz w:val="24"/>
                <w:lang w:val="en-US"/>
              </w:rPr>
              <w:t xml:space="preserve"> </w:t>
            </w:r>
            <w:r w:rsidR="00813D50">
              <w:rPr>
                <w:sz w:val="24"/>
              </w:rPr>
              <w:t>и</w:t>
            </w:r>
            <w:r w:rsidR="00585380" w:rsidRPr="00585380">
              <w:rPr>
                <w:sz w:val="24"/>
              </w:rPr>
              <w:t>нформация и осигуряване на обратна връзка между ръководството и</w:t>
            </w:r>
            <w:r w:rsidR="00585380">
              <w:rPr>
                <w:sz w:val="24"/>
              </w:rPr>
              <w:t xml:space="preserve"> педагогическите специалисти.</w:t>
            </w:r>
          </w:p>
          <w:p w14:paraId="3611BDDB" w14:textId="2B23C813" w:rsidR="00987554" w:rsidRDefault="00813D50" w:rsidP="000E6ECE">
            <w:pPr>
              <w:pStyle w:val="TableParagraph"/>
              <w:tabs>
                <w:tab w:val="left" w:pos="248"/>
              </w:tabs>
              <w:rPr>
                <w:sz w:val="24"/>
              </w:rPr>
            </w:pPr>
            <w:r>
              <w:rPr>
                <w:sz w:val="24"/>
              </w:rPr>
              <w:t>4</w:t>
            </w:r>
            <w:r w:rsidR="00C3421F">
              <w:rPr>
                <w:sz w:val="24"/>
              </w:rPr>
              <w:t>.</w:t>
            </w:r>
            <w:r w:rsidR="000E6ECE">
              <w:rPr>
                <w:sz w:val="24"/>
              </w:rPr>
              <w:t xml:space="preserve"> </w:t>
            </w:r>
            <w:r w:rsidR="00AE4FCB">
              <w:rPr>
                <w:sz w:val="24"/>
              </w:rPr>
              <w:t xml:space="preserve">Изграждане на </w:t>
            </w:r>
            <w:r w:rsidR="00AE4FCB">
              <w:rPr>
                <w:spacing w:val="-3"/>
                <w:sz w:val="24"/>
              </w:rPr>
              <w:t>ръководен</w:t>
            </w:r>
            <w:r w:rsidR="00AE4FCB">
              <w:rPr>
                <w:spacing w:val="-2"/>
                <w:sz w:val="24"/>
              </w:rPr>
              <w:t xml:space="preserve"> </w:t>
            </w:r>
            <w:r w:rsidR="00AE4FCB">
              <w:rPr>
                <w:sz w:val="24"/>
              </w:rPr>
              <w:t>екип.</w:t>
            </w:r>
          </w:p>
          <w:p w14:paraId="28535C63" w14:textId="46289B46" w:rsidR="00374C4E" w:rsidRDefault="00813D50" w:rsidP="000E6ECE">
            <w:pPr>
              <w:pStyle w:val="TableParagraph"/>
              <w:tabs>
                <w:tab w:val="left" w:pos="248"/>
              </w:tabs>
              <w:spacing w:line="270" w:lineRule="atLeast"/>
              <w:ind w:right="761"/>
              <w:rPr>
                <w:sz w:val="24"/>
              </w:rPr>
            </w:pPr>
            <w:r>
              <w:rPr>
                <w:sz w:val="24"/>
              </w:rPr>
              <w:t>5</w:t>
            </w:r>
            <w:r w:rsidR="000E6ECE">
              <w:rPr>
                <w:sz w:val="24"/>
              </w:rPr>
              <w:t xml:space="preserve">. </w:t>
            </w:r>
            <w:r w:rsidR="00AE4FCB">
              <w:rPr>
                <w:sz w:val="24"/>
              </w:rPr>
              <w:t>Създаване на партньорски взаимоотношения със</w:t>
            </w:r>
            <w:r w:rsidR="00AE4FCB">
              <w:rPr>
                <w:spacing w:val="-15"/>
                <w:sz w:val="24"/>
              </w:rPr>
              <w:t xml:space="preserve"> </w:t>
            </w:r>
            <w:r w:rsidR="00AE4FCB">
              <w:rPr>
                <w:sz w:val="24"/>
              </w:rPr>
              <w:t>синдикалните организации в училище.</w:t>
            </w:r>
          </w:p>
          <w:p w14:paraId="61AD597E" w14:textId="04C58386" w:rsidR="000E6ECE" w:rsidRDefault="000E6ECE" w:rsidP="00374C4E">
            <w:pPr>
              <w:pStyle w:val="TableParagraph"/>
              <w:tabs>
                <w:tab w:val="left" w:pos="248"/>
              </w:tabs>
              <w:spacing w:line="270" w:lineRule="atLeast"/>
              <w:ind w:right="761"/>
              <w:rPr>
                <w:sz w:val="24"/>
              </w:rPr>
            </w:pPr>
          </w:p>
        </w:tc>
      </w:tr>
    </w:tbl>
    <w:p w14:paraId="5CD430B5" w14:textId="77777777" w:rsidR="00987554" w:rsidRDefault="00987554">
      <w:pPr>
        <w:spacing w:line="270" w:lineRule="atLeast"/>
        <w:rPr>
          <w:sz w:val="24"/>
        </w:rPr>
        <w:sectPr w:rsidR="00987554">
          <w:pgSz w:w="11910" w:h="16840"/>
          <w:pgMar w:top="1400" w:right="1180" w:bottom="280" w:left="1200" w:header="708" w:footer="708" w:gutter="0"/>
          <w:cols w:space="708"/>
        </w:sectPr>
      </w:pPr>
    </w:p>
    <w:tbl>
      <w:tblPr>
        <w:tblStyle w:val="TableNormal1"/>
        <w:tblW w:w="0" w:type="auto"/>
        <w:tblInd w:w="1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06"/>
        <w:gridCol w:w="4606"/>
      </w:tblGrid>
      <w:tr w:rsidR="00987554" w14:paraId="73216ACE" w14:textId="77777777">
        <w:trPr>
          <w:trHeight w:val="554"/>
        </w:trPr>
        <w:tc>
          <w:tcPr>
            <w:tcW w:w="4606" w:type="dxa"/>
          </w:tcPr>
          <w:p w14:paraId="535D828B" w14:textId="77777777" w:rsidR="00987554" w:rsidRDefault="00AE4FCB">
            <w:pPr>
              <w:pStyle w:val="TableParagraph"/>
              <w:spacing w:line="276" w:lineRule="exact"/>
              <w:ind w:left="1449" w:right="604" w:hanging="771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СТРАТЕГИИ, ЦЕННОСТИ И ПРИОРИТЕТИ</w:t>
            </w:r>
          </w:p>
        </w:tc>
        <w:tc>
          <w:tcPr>
            <w:tcW w:w="4606" w:type="dxa"/>
          </w:tcPr>
          <w:p w14:paraId="4565F2D3" w14:textId="77777777" w:rsidR="00987554" w:rsidRDefault="00AE4FCB">
            <w:pPr>
              <w:pStyle w:val="TableParagraph"/>
              <w:spacing w:line="276" w:lineRule="exact"/>
              <w:ind w:left="996" w:right="891" w:hanging="82"/>
              <w:rPr>
                <w:b/>
                <w:sz w:val="24"/>
              </w:rPr>
            </w:pPr>
            <w:r>
              <w:rPr>
                <w:b/>
                <w:sz w:val="24"/>
              </w:rPr>
              <w:t>ИДЕИ И ДЕЙНОСТИ ЗА РЕАЛИЗИРАНЕТО ИМ</w:t>
            </w:r>
          </w:p>
        </w:tc>
      </w:tr>
      <w:tr w:rsidR="00987554" w14:paraId="5A44611D" w14:textId="77777777">
        <w:trPr>
          <w:trHeight w:val="2483"/>
        </w:trPr>
        <w:tc>
          <w:tcPr>
            <w:tcW w:w="4606" w:type="dxa"/>
          </w:tcPr>
          <w:p w14:paraId="3B298037" w14:textId="5994A9F6" w:rsidR="000E6ECE" w:rsidRDefault="000E6ECE" w:rsidP="000E6ECE">
            <w:pPr>
              <w:pStyle w:val="TableParagraph"/>
              <w:ind w:left="0"/>
              <w:rPr>
                <w:sz w:val="24"/>
              </w:rPr>
            </w:pPr>
          </w:p>
          <w:p w14:paraId="640B5F17" w14:textId="27DCC16A" w:rsidR="00987554" w:rsidRDefault="000E6ECE" w:rsidP="000E6ECE">
            <w:pPr>
              <w:pStyle w:val="TableParagraph"/>
              <w:ind w:left="276"/>
              <w:rPr>
                <w:sz w:val="24"/>
              </w:rPr>
            </w:pPr>
            <w:r>
              <w:rPr>
                <w:sz w:val="24"/>
              </w:rPr>
              <w:t>- Използване на различни форми за  мотивиране на персонала.</w:t>
            </w:r>
          </w:p>
        </w:tc>
        <w:tc>
          <w:tcPr>
            <w:tcW w:w="4606" w:type="dxa"/>
          </w:tcPr>
          <w:p w14:paraId="7FFDB066" w14:textId="5C0A4D19" w:rsidR="000E6ECE" w:rsidRDefault="000E6ECE" w:rsidP="000E6ECE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1. Увеличаване </w:t>
            </w:r>
            <w:r>
              <w:rPr>
                <w:sz w:val="24"/>
              </w:rPr>
              <w:t>на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индивидуалните</w:t>
            </w:r>
          </w:p>
          <w:p w14:paraId="426544DF" w14:textId="77777777" w:rsidR="000E6ECE" w:rsidRDefault="000E6ECE" w:rsidP="000E6ECE">
            <w:pPr>
              <w:pStyle w:val="TableParagraph"/>
              <w:spacing w:line="270" w:lineRule="atLeast"/>
              <w:ind w:right="217"/>
              <w:rPr>
                <w:sz w:val="24"/>
              </w:rPr>
            </w:pPr>
            <w:r>
              <w:rPr>
                <w:spacing w:val="-3"/>
                <w:sz w:val="24"/>
              </w:rPr>
              <w:t xml:space="preserve">трудови </w:t>
            </w:r>
            <w:r>
              <w:rPr>
                <w:sz w:val="24"/>
              </w:rPr>
              <w:t>възнаграждения на работещите в рамките на утвърдените средства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14:paraId="234BD1BE" w14:textId="2C063046" w:rsidR="00987554" w:rsidRDefault="00AE4FCB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делегирания бюджет.</w:t>
            </w:r>
          </w:p>
          <w:p w14:paraId="2EBA3E71" w14:textId="239A894B" w:rsidR="00987554" w:rsidRDefault="00477D1C">
            <w:pPr>
              <w:pStyle w:val="TableParagraph"/>
              <w:numPr>
                <w:ilvl w:val="0"/>
                <w:numId w:val="3"/>
              </w:numPr>
              <w:tabs>
                <w:tab w:val="left" w:pos="348"/>
              </w:tabs>
              <w:ind w:right="1247" w:firstLine="0"/>
              <w:rPr>
                <w:sz w:val="24"/>
              </w:rPr>
            </w:pPr>
            <w:r>
              <w:rPr>
                <w:sz w:val="24"/>
              </w:rPr>
              <w:t xml:space="preserve">Актуализиране  на картата  за </w:t>
            </w:r>
            <w:r w:rsidR="00D55471">
              <w:rPr>
                <w:sz w:val="24"/>
              </w:rPr>
              <w:t xml:space="preserve">по-обективно </w:t>
            </w:r>
            <w:r>
              <w:rPr>
                <w:sz w:val="24"/>
              </w:rPr>
              <w:t xml:space="preserve">определяне на ДТВ за постигнати резултати от труда. </w:t>
            </w:r>
          </w:p>
          <w:p w14:paraId="39FA356A" w14:textId="77777777" w:rsidR="00987554" w:rsidRDefault="00AE4FCB">
            <w:pPr>
              <w:pStyle w:val="TableParagraph"/>
              <w:numPr>
                <w:ilvl w:val="0"/>
                <w:numId w:val="3"/>
              </w:numPr>
              <w:tabs>
                <w:tab w:val="left" w:pos="348"/>
              </w:tabs>
              <w:ind w:right="645" w:firstLine="0"/>
              <w:rPr>
                <w:sz w:val="24"/>
              </w:rPr>
            </w:pPr>
            <w:r>
              <w:rPr>
                <w:sz w:val="24"/>
              </w:rPr>
              <w:t>Формиране на система от морални стимули, изготвяне на Етичен</w:t>
            </w:r>
            <w:r>
              <w:rPr>
                <w:spacing w:val="-2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кодекс.</w:t>
            </w:r>
          </w:p>
          <w:p w14:paraId="4EDFFE78" w14:textId="77777777" w:rsidR="00987554" w:rsidRDefault="00AE4FCB">
            <w:pPr>
              <w:pStyle w:val="TableParagraph"/>
              <w:numPr>
                <w:ilvl w:val="0"/>
                <w:numId w:val="3"/>
              </w:numPr>
              <w:tabs>
                <w:tab w:val="left" w:pos="348"/>
              </w:tabs>
              <w:ind w:right="1006" w:firstLine="0"/>
              <w:rPr>
                <w:sz w:val="24"/>
              </w:rPr>
            </w:pPr>
            <w:r>
              <w:rPr>
                <w:sz w:val="24"/>
              </w:rPr>
              <w:t>Осигуряване и организиране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 квалификацията 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учителите.</w:t>
            </w:r>
          </w:p>
          <w:p w14:paraId="02322F11" w14:textId="487E5307" w:rsidR="00987554" w:rsidRDefault="00354D7D">
            <w:pPr>
              <w:pStyle w:val="TableParagraph"/>
              <w:numPr>
                <w:ilvl w:val="0"/>
                <w:numId w:val="3"/>
              </w:numPr>
              <w:tabs>
                <w:tab w:val="left" w:pos="348"/>
              </w:tabs>
              <w:spacing w:line="270" w:lineRule="atLeast"/>
              <w:ind w:right="522" w:firstLine="0"/>
              <w:rPr>
                <w:sz w:val="24"/>
              </w:rPr>
            </w:pPr>
            <w:r>
              <w:rPr>
                <w:sz w:val="24"/>
              </w:rPr>
              <w:t>Провеждане на Т</w:t>
            </w:r>
            <w:r w:rsidR="00AE4FCB">
              <w:rPr>
                <w:sz w:val="24"/>
              </w:rPr>
              <w:t>ийм</w:t>
            </w:r>
            <w:r>
              <w:rPr>
                <w:sz w:val="24"/>
              </w:rPr>
              <w:t xml:space="preserve"> </w:t>
            </w:r>
            <w:r w:rsidR="00AE4FCB">
              <w:rPr>
                <w:sz w:val="24"/>
              </w:rPr>
              <w:t xml:space="preserve">билдинг и обучения на </w:t>
            </w:r>
            <w:r w:rsidR="00AE4FCB">
              <w:rPr>
                <w:spacing w:val="-3"/>
                <w:sz w:val="24"/>
              </w:rPr>
              <w:t xml:space="preserve">колектива, </w:t>
            </w:r>
            <w:r w:rsidR="00AE4FCB">
              <w:rPr>
                <w:sz w:val="24"/>
              </w:rPr>
              <w:t>семинари и</w:t>
            </w:r>
            <w:r w:rsidR="00AE4FCB">
              <w:rPr>
                <w:spacing w:val="-7"/>
                <w:sz w:val="24"/>
              </w:rPr>
              <w:t xml:space="preserve"> </w:t>
            </w:r>
            <w:r w:rsidR="00AE4FCB">
              <w:rPr>
                <w:sz w:val="24"/>
              </w:rPr>
              <w:t>др.</w:t>
            </w:r>
          </w:p>
        </w:tc>
      </w:tr>
      <w:tr w:rsidR="00987554" w14:paraId="5D7054B0" w14:textId="77777777">
        <w:trPr>
          <w:trHeight w:val="1380"/>
        </w:trPr>
        <w:tc>
          <w:tcPr>
            <w:tcW w:w="4606" w:type="dxa"/>
          </w:tcPr>
          <w:p w14:paraId="0C4E6963" w14:textId="77777777" w:rsidR="00987554" w:rsidRDefault="00AE4FC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 Добро взаимодействие със социалната среда и държавните и обществените организации, свързани с проблемите на</w:t>
            </w:r>
          </w:p>
          <w:p w14:paraId="372DA8E6" w14:textId="77777777" w:rsidR="00987554" w:rsidRDefault="00AE4FCB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образованието и възпитанието на младите хора.</w:t>
            </w:r>
          </w:p>
        </w:tc>
        <w:tc>
          <w:tcPr>
            <w:tcW w:w="4606" w:type="dxa"/>
          </w:tcPr>
          <w:p w14:paraId="7D1CDAC5" w14:textId="032824A5" w:rsidR="00C3421F" w:rsidRDefault="00C3421F" w:rsidP="00C3421F">
            <w:pPr>
              <w:pStyle w:val="TableParagraph"/>
              <w:spacing w:before="126"/>
              <w:ind w:right="19"/>
              <w:rPr>
                <w:sz w:val="24"/>
              </w:rPr>
            </w:pPr>
            <w:r>
              <w:rPr>
                <w:sz w:val="24"/>
              </w:rPr>
              <w:t>1.</w:t>
            </w:r>
            <w:r w:rsidR="00AE4FCB">
              <w:rPr>
                <w:sz w:val="24"/>
              </w:rPr>
              <w:t>Изграждане на работещо и ефективно Училищно настоятелство чрез привличане в него на бивши ученици, родители и общественици.</w:t>
            </w:r>
          </w:p>
          <w:p w14:paraId="4C36946E" w14:textId="77777777" w:rsidR="00C3421F" w:rsidRDefault="00C3421F" w:rsidP="00C3421F">
            <w:pPr>
              <w:pStyle w:val="TableParagraph"/>
              <w:spacing w:before="126"/>
              <w:ind w:right="19"/>
              <w:rPr>
                <w:sz w:val="24"/>
              </w:rPr>
            </w:pPr>
            <w:r>
              <w:rPr>
                <w:sz w:val="24"/>
              </w:rPr>
              <w:t>2.Подпомагане дейността на Обществения съвет</w:t>
            </w:r>
          </w:p>
          <w:p w14:paraId="351432BA" w14:textId="77777777" w:rsidR="00F25D5A" w:rsidRPr="00202F26" w:rsidRDefault="00F25D5A" w:rsidP="00C3421F">
            <w:pPr>
              <w:pStyle w:val="TableParagraph"/>
              <w:spacing w:before="126"/>
              <w:ind w:right="19"/>
              <w:rPr>
                <w:sz w:val="24"/>
              </w:rPr>
            </w:pPr>
            <w:r w:rsidRPr="00202F26">
              <w:rPr>
                <w:sz w:val="24"/>
              </w:rPr>
              <w:t>3. Дейности по Механизма за обхват:</w:t>
            </w:r>
          </w:p>
          <w:p w14:paraId="0532B070" w14:textId="4E9C15B9" w:rsidR="00F25D5A" w:rsidRPr="00202F26" w:rsidRDefault="00F25D5A" w:rsidP="00F25D5A">
            <w:pPr>
              <w:pStyle w:val="TableParagraph"/>
              <w:spacing w:before="126"/>
              <w:ind w:right="19"/>
              <w:rPr>
                <w:sz w:val="24"/>
              </w:rPr>
            </w:pPr>
            <w:r w:rsidRPr="00202F26">
              <w:rPr>
                <w:sz w:val="24"/>
              </w:rPr>
              <w:t>3.1.</w:t>
            </w:r>
            <w:r w:rsidRPr="00202F26">
              <w:rPr>
                <w:sz w:val="24"/>
              </w:rPr>
              <w:tab/>
              <w:t>Дейности на ниво клас:</w:t>
            </w:r>
          </w:p>
          <w:p w14:paraId="04A76E0A" w14:textId="1F54EEE5" w:rsidR="00F25D5A" w:rsidRPr="00202F26" w:rsidRDefault="00F25D5A" w:rsidP="00F25D5A">
            <w:pPr>
              <w:pStyle w:val="TableParagraph"/>
              <w:spacing w:before="126"/>
              <w:ind w:right="19"/>
              <w:rPr>
                <w:sz w:val="24"/>
              </w:rPr>
            </w:pPr>
            <w:r w:rsidRPr="00202F26">
              <w:rPr>
                <w:sz w:val="24"/>
              </w:rPr>
              <w:t>3.1.1</w:t>
            </w:r>
            <w:r w:rsidRPr="00202F26">
              <w:rPr>
                <w:sz w:val="24"/>
              </w:rPr>
              <w:tab/>
              <w:t>Изготвяне на индивидуална оценка за всеки ученик в началото на учебната година. Събиране и анализ на информацията от класен ръководител.</w:t>
            </w:r>
          </w:p>
          <w:p w14:paraId="263535B3" w14:textId="55BBFDD8" w:rsidR="00F25D5A" w:rsidRPr="00202F26" w:rsidRDefault="00F25D5A" w:rsidP="00F25D5A">
            <w:pPr>
              <w:pStyle w:val="TableParagraph"/>
              <w:spacing w:before="126"/>
              <w:ind w:right="19"/>
              <w:rPr>
                <w:sz w:val="24"/>
              </w:rPr>
            </w:pPr>
            <w:r w:rsidRPr="00202F26">
              <w:rPr>
                <w:sz w:val="24"/>
              </w:rPr>
              <w:t>3.1.2</w:t>
            </w:r>
            <w:r w:rsidRPr="00202F26">
              <w:rPr>
                <w:sz w:val="24"/>
              </w:rPr>
              <w:tab/>
              <w:t>Създаване на подкрепяща среда в класа за застрашените ученици- отговорността е на класния ръководител и на всеки учител.</w:t>
            </w:r>
          </w:p>
          <w:p w14:paraId="6259D31D" w14:textId="0E7DA245" w:rsidR="00F25D5A" w:rsidRPr="00202F26" w:rsidRDefault="00F25D5A" w:rsidP="00F25D5A">
            <w:pPr>
              <w:pStyle w:val="TableParagraph"/>
              <w:spacing w:before="126"/>
              <w:ind w:right="19"/>
              <w:rPr>
                <w:sz w:val="24"/>
              </w:rPr>
            </w:pPr>
            <w:r w:rsidRPr="00202F26">
              <w:rPr>
                <w:sz w:val="24"/>
              </w:rPr>
              <w:t>3.1.3</w:t>
            </w:r>
            <w:r w:rsidRPr="00202F26">
              <w:rPr>
                <w:sz w:val="24"/>
              </w:rPr>
              <w:tab/>
              <w:t>Класният ръководител установява причината за отсъствия и формулира предложение за въздействие пред педагогически съвет.</w:t>
            </w:r>
          </w:p>
          <w:p w14:paraId="2B04FD7E" w14:textId="5F961F02" w:rsidR="00F25D5A" w:rsidRPr="00202F26" w:rsidRDefault="00F25D5A" w:rsidP="00F25D5A">
            <w:pPr>
              <w:pStyle w:val="TableParagraph"/>
              <w:spacing w:before="126"/>
              <w:ind w:right="19"/>
              <w:rPr>
                <w:sz w:val="24"/>
              </w:rPr>
            </w:pPr>
            <w:r w:rsidRPr="00202F26">
              <w:rPr>
                <w:sz w:val="24"/>
              </w:rPr>
              <w:t>3.1.4</w:t>
            </w:r>
            <w:r w:rsidRPr="00202F26">
              <w:rPr>
                <w:sz w:val="24"/>
              </w:rPr>
              <w:tab/>
              <w:t xml:space="preserve"> Осигуряване на педагогическа подкрепа за тези деца от страна на учителите – създаване на условия и организация за преодоляване на изоставането и пропуските чрез прилагане на индивидуален подход, чрез използване на самостоятелна и групова работа, предоставящи възможности за индивидуален темп при усвояване на учебния материал за застрашените от отпадане деца, внимателно отношение към тях.</w:t>
            </w:r>
          </w:p>
          <w:p w14:paraId="797D8B35" w14:textId="32753062" w:rsidR="00F25D5A" w:rsidRPr="00202F26" w:rsidRDefault="00F25D5A" w:rsidP="00F25D5A">
            <w:pPr>
              <w:pStyle w:val="TableParagraph"/>
              <w:spacing w:before="126"/>
              <w:ind w:right="19"/>
              <w:rPr>
                <w:sz w:val="24"/>
              </w:rPr>
            </w:pPr>
            <w:r w:rsidRPr="00202F26">
              <w:rPr>
                <w:sz w:val="24"/>
              </w:rPr>
              <w:t xml:space="preserve">3.1.5 Включване в извънкласни и извънучилищни дейности в съответствие с </w:t>
            </w:r>
            <w:r w:rsidRPr="00202F26">
              <w:rPr>
                <w:sz w:val="24"/>
              </w:rPr>
              <w:lastRenderedPageBreak/>
              <w:t>интересите и възможностите на тези деца. Чрез тези  дейности  се  развиват  силните страни на личността и се постига по-добра интеграция към образованието.</w:t>
            </w:r>
          </w:p>
          <w:p w14:paraId="6052788C" w14:textId="7D4EB110" w:rsidR="00F25D5A" w:rsidRPr="00202F26" w:rsidRDefault="00F25D5A" w:rsidP="00F25D5A">
            <w:pPr>
              <w:pStyle w:val="TableParagraph"/>
              <w:spacing w:before="126"/>
              <w:ind w:right="19"/>
              <w:rPr>
                <w:sz w:val="24"/>
              </w:rPr>
            </w:pPr>
            <w:r w:rsidRPr="00202F26">
              <w:rPr>
                <w:sz w:val="24"/>
              </w:rPr>
              <w:t>3.2.Дейности на ниво училище:</w:t>
            </w:r>
          </w:p>
          <w:p w14:paraId="56E77C48" w14:textId="43F1AA2F" w:rsidR="00F25D5A" w:rsidRPr="00202F26" w:rsidRDefault="00F25D5A" w:rsidP="00F25D5A">
            <w:pPr>
              <w:pStyle w:val="TableParagraph"/>
              <w:spacing w:before="126"/>
              <w:ind w:right="19"/>
              <w:rPr>
                <w:sz w:val="24"/>
              </w:rPr>
            </w:pPr>
            <w:r w:rsidRPr="00202F26">
              <w:rPr>
                <w:sz w:val="24"/>
              </w:rPr>
              <w:t>3.2.1</w:t>
            </w:r>
            <w:r w:rsidRPr="00202F26">
              <w:rPr>
                <w:sz w:val="24"/>
              </w:rPr>
              <w:tab/>
              <w:t>Създаване на регистър за децата в риск от отпадане от училище /включва следната информация за ученика: възраст, клас, неизвинени отсъствия, причини и предприетите мерки от различните институции/.</w:t>
            </w:r>
          </w:p>
          <w:p w14:paraId="0997C5CE" w14:textId="7BB0B123" w:rsidR="00F25D5A" w:rsidRPr="00202F26" w:rsidRDefault="00F25D5A" w:rsidP="00F25D5A">
            <w:pPr>
              <w:pStyle w:val="TableParagraph"/>
              <w:spacing w:before="126"/>
              <w:ind w:right="19"/>
              <w:rPr>
                <w:sz w:val="24"/>
              </w:rPr>
            </w:pPr>
            <w:r w:rsidRPr="00202F26">
              <w:rPr>
                <w:sz w:val="24"/>
              </w:rPr>
              <w:t>3.3. Дейности с родителите:</w:t>
            </w:r>
          </w:p>
          <w:p w14:paraId="1E8C15AD" w14:textId="2E7A0222" w:rsidR="00F25D5A" w:rsidRPr="00202F26" w:rsidRDefault="00F25D5A" w:rsidP="00F25D5A">
            <w:pPr>
              <w:pStyle w:val="TableParagraph"/>
              <w:spacing w:before="126"/>
              <w:ind w:left="0" w:right="19"/>
              <w:rPr>
                <w:sz w:val="24"/>
              </w:rPr>
            </w:pPr>
            <w:r w:rsidRPr="00202F26">
              <w:rPr>
                <w:sz w:val="24"/>
              </w:rPr>
              <w:t>3.3.1Запознаване на родителите  с правилника на  училището  и възможностите, които  то дава за обучение и възпитание на децата.</w:t>
            </w:r>
          </w:p>
          <w:p w14:paraId="7F285D45" w14:textId="29044E66" w:rsidR="00F25D5A" w:rsidRPr="00202F26" w:rsidRDefault="00F25D5A" w:rsidP="00F25D5A">
            <w:pPr>
              <w:pStyle w:val="TableParagraph"/>
              <w:spacing w:before="126"/>
              <w:ind w:right="19"/>
              <w:rPr>
                <w:sz w:val="24"/>
              </w:rPr>
            </w:pPr>
            <w:r w:rsidRPr="00202F26">
              <w:rPr>
                <w:sz w:val="24"/>
              </w:rPr>
              <w:t>3.3.2</w:t>
            </w:r>
            <w:r w:rsidRPr="00202F26">
              <w:rPr>
                <w:sz w:val="24"/>
              </w:rPr>
              <w:tab/>
              <w:t>Информиране и консултиране на семейството за социалната функция на образованието и последиците от отпадането на детето от училище.</w:t>
            </w:r>
          </w:p>
          <w:p w14:paraId="4A8F0E96" w14:textId="1C1E8D3E" w:rsidR="00F25D5A" w:rsidRPr="00202F26" w:rsidRDefault="00F25D5A" w:rsidP="00F25D5A">
            <w:pPr>
              <w:pStyle w:val="TableParagraph"/>
              <w:spacing w:before="126"/>
              <w:ind w:right="19"/>
              <w:rPr>
                <w:sz w:val="24"/>
              </w:rPr>
            </w:pPr>
            <w:r w:rsidRPr="00202F26">
              <w:rPr>
                <w:sz w:val="24"/>
              </w:rPr>
              <w:t>3.3.3Сключване на споразумение  между училището и родителите, в което се фиксират правата и задълженията на страните.</w:t>
            </w:r>
          </w:p>
          <w:p w14:paraId="3E6DE899" w14:textId="77777777" w:rsidR="001E22C5" w:rsidRPr="00202F26" w:rsidRDefault="001E22C5" w:rsidP="001E22C5">
            <w:pPr>
              <w:pStyle w:val="TableParagraph"/>
              <w:spacing w:before="126"/>
              <w:ind w:right="19"/>
              <w:rPr>
                <w:sz w:val="24"/>
              </w:rPr>
            </w:pPr>
            <w:r w:rsidRPr="00202F26">
              <w:rPr>
                <w:sz w:val="24"/>
              </w:rPr>
              <w:t>3. 4 . Взаимодействие с други институции:</w:t>
            </w:r>
          </w:p>
          <w:p w14:paraId="06EEB746" w14:textId="77777777" w:rsidR="001E22C5" w:rsidRPr="00202F26" w:rsidRDefault="001E22C5" w:rsidP="001E22C5">
            <w:pPr>
              <w:pStyle w:val="TableParagraph"/>
              <w:spacing w:before="126"/>
              <w:ind w:right="19"/>
              <w:rPr>
                <w:sz w:val="24"/>
              </w:rPr>
            </w:pPr>
            <w:r w:rsidRPr="00202F26">
              <w:rPr>
                <w:sz w:val="24"/>
              </w:rPr>
              <w:t>Училищна комисия за борба с противообществени прояви на малолетни и непълнолетни</w:t>
            </w:r>
          </w:p>
          <w:p w14:paraId="0EF9A384" w14:textId="22C7603B" w:rsidR="001E22C5" w:rsidRPr="00202F26" w:rsidRDefault="001E22C5" w:rsidP="001E22C5">
            <w:pPr>
              <w:pStyle w:val="TableParagraph"/>
              <w:spacing w:before="126"/>
              <w:ind w:left="0" w:right="19"/>
              <w:rPr>
                <w:sz w:val="24"/>
              </w:rPr>
            </w:pPr>
            <w:r w:rsidRPr="00202F26">
              <w:rPr>
                <w:sz w:val="24"/>
              </w:rPr>
              <w:t xml:space="preserve">  Училищен психолог</w:t>
            </w:r>
          </w:p>
          <w:p w14:paraId="1A02C371" w14:textId="19B68F5C" w:rsidR="001E22C5" w:rsidRPr="00202F26" w:rsidRDefault="001E22C5" w:rsidP="001E22C5">
            <w:pPr>
              <w:pStyle w:val="TableParagraph"/>
              <w:spacing w:before="126"/>
              <w:ind w:right="19"/>
              <w:rPr>
                <w:sz w:val="24"/>
              </w:rPr>
            </w:pPr>
            <w:r w:rsidRPr="00202F26">
              <w:rPr>
                <w:sz w:val="24"/>
              </w:rPr>
              <w:t xml:space="preserve"> Ученически съвет</w:t>
            </w:r>
          </w:p>
          <w:p w14:paraId="77107A46" w14:textId="328B5B9A" w:rsidR="001E22C5" w:rsidRPr="00202F26" w:rsidRDefault="001E22C5" w:rsidP="001E22C5">
            <w:pPr>
              <w:pStyle w:val="TableParagraph"/>
              <w:spacing w:before="126"/>
              <w:ind w:right="19"/>
              <w:rPr>
                <w:sz w:val="24"/>
              </w:rPr>
            </w:pPr>
            <w:r w:rsidRPr="00202F26">
              <w:rPr>
                <w:sz w:val="24"/>
              </w:rPr>
              <w:t xml:space="preserve"> Педагогически съвет</w:t>
            </w:r>
          </w:p>
          <w:p w14:paraId="4E2FC06C" w14:textId="3188E843" w:rsidR="001E22C5" w:rsidRPr="00202F26" w:rsidRDefault="001E22C5" w:rsidP="001E22C5">
            <w:pPr>
              <w:pStyle w:val="TableParagraph"/>
              <w:spacing w:before="126"/>
              <w:ind w:right="19"/>
              <w:rPr>
                <w:sz w:val="24"/>
              </w:rPr>
            </w:pPr>
            <w:r w:rsidRPr="00202F26">
              <w:rPr>
                <w:sz w:val="24"/>
              </w:rPr>
              <w:t xml:space="preserve"> Отдел „Закрила на детето“</w:t>
            </w:r>
          </w:p>
          <w:p w14:paraId="18F5C5C7" w14:textId="3F5714D2" w:rsidR="001E22C5" w:rsidRPr="00202F26" w:rsidRDefault="001E22C5" w:rsidP="001E22C5">
            <w:pPr>
              <w:pStyle w:val="TableParagraph"/>
              <w:spacing w:before="126"/>
              <w:ind w:right="19"/>
              <w:rPr>
                <w:sz w:val="24"/>
              </w:rPr>
            </w:pPr>
            <w:r w:rsidRPr="00202F26">
              <w:rPr>
                <w:sz w:val="24"/>
              </w:rPr>
              <w:t xml:space="preserve"> Полиция</w:t>
            </w:r>
          </w:p>
          <w:p w14:paraId="650C8861" w14:textId="470B35F6" w:rsidR="00F25D5A" w:rsidRPr="00202F26" w:rsidRDefault="001E22C5" w:rsidP="001E22C5">
            <w:pPr>
              <w:pStyle w:val="TableParagraph"/>
              <w:spacing w:before="126"/>
              <w:ind w:right="19"/>
              <w:rPr>
                <w:sz w:val="24"/>
              </w:rPr>
            </w:pPr>
            <w:r w:rsidRPr="00202F26">
              <w:rPr>
                <w:sz w:val="24"/>
              </w:rPr>
              <w:t xml:space="preserve"> МКБППМН</w:t>
            </w:r>
          </w:p>
          <w:p w14:paraId="6DB5404A" w14:textId="2C14CD49" w:rsidR="00F25D5A" w:rsidRDefault="00F25D5A" w:rsidP="00C3421F">
            <w:pPr>
              <w:pStyle w:val="TableParagraph"/>
              <w:spacing w:before="126"/>
              <w:ind w:right="19"/>
              <w:rPr>
                <w:sz w:val="24"/>
              </w:rPr>
            </w:pPr>
          </w:p>
        </w:tc>
      </w:tr>
      <w:tr w:rsidR="00987554" w14:paraId="306A515B" w14:textId="77777777" w:rsidTr="004D2D99">
        <w:trPr>
          <w:trHeight w:val="6003"/>
        </w:trPr>
        <w:tc>
          <w:tcPr>
            <w:tcW w:w="4606" w:type="dxa"/>
          </w:tcPr>
          <w:p w14:paraId="396DBCE1" w14:textId="77777777" w:rsidR="00987554" w:rsidRDefault="00987554">
            <w:pPr>
              <w:pStyle w:val="TableParagraph"/>
              <w:ind w:left="0"/>
              <w:rPr>
                <w:b/>
                <w:sz w:val="26"/>
              </w:rPr>
            </w:pPr>
          </w:p>
          <w:p w14:paraId="41F3CE84" w14:textId="77777777" w:rsidR="00987554" w:rsidRDefault="00987554">
            <w:pPr>
              <w:pStyle w:val="TableParagraph"/>
              <w:ind w:left="0"/>
              <w:rPr>
                <w:b/>
                <w:sz w:val="26"/>
              </w:rPr>
            </w:pPr>
          </w:p>
          <w:p w14:paraId="4146826F" w14:textId="77777777" w:rsidR="00987554" w:rsidRDefault="00987554">
            <w:pPr>
              <w:pStyle w:val="TableParagraph"/>
              <w:ind w:left="0"/>
              <w:rPr>
                <w:b/>
                <w:sz w:val="26"/>
              </w:rPr>
            </w:pPr>
          </w:p>
          <w:p w14:paraId="4906A60E" w14:textId="77777777" w:rsidR="00987554" w:rsidRDefault="00987554">
            <w:pPr>
              <w:pStyle w:val="TableParagraph"/>
              <w:ind w:left="0"/>
              <w:rPr>
                <w:b/>
                <w:sz w:val="26"/>
              </w:rPr>
            </w:pPr>
          </w:p>
          <w:p w14:paraId="1F1D36BD" w14:textId="77777777" w:rsidR="00987554" w:rsidRDefault="00987554">
            <w:pPr>
              <w:pStyle w:val="TableParagraph"/>
              <w:ind w:left="0"/>
              <w:rPr>
                <w:b/>
                <w:sz w:val="26"/>
              </w:rPr>
            </w:pPr>
          </w:p>
          <w:p w14:paraId="3EC9A75C" w14:textId="77777777" w:rsidR="00987554" w:rsidRDefault="00987554">
            <w:pPr>
              <w:pStyle w:val="TableParagraph"/>
              <w:ind w:left="0"/>
              <w:rPr>
                <w:b/>
                <w:sz w:val="26"/>
              </w:rPr>
            </w:pPr>
          </w:p>
          <w:p w14:paraId="59263ED3" w14:textId="77777777" w:rsidR="00987554" w:rsidRDefault="00987554">
            <w:pPr>
              <w:pStyle w:val="TableParagraph"/>
              <w:ind w:left="0"/>
              <w:rPr>
                <w:b/>
                <w:sz w:val="26"/>
              </w:rPr>
            </w:pPr>
          </w:p>
          <w:p w14:paraId="2B450CA8" w14:textId="77777777" w:rsidR="00987554" w:rsidRDefault="00987554">
            <w:pPr>
              <w:pStyle w:val="TableParagraph"/>
              <w:ind w:left="0"/>
              <w:rPr>
                <w:b/>
                <w:sz w:val="26"/>
              </w:rPr>
            </w:pPr>
          </w:p>
          <w:p w14:paraId="13034101" w14:textId="77777777" w:rsidR="00987554" w:rsidRDefault="00987554">
            <w:pPr>
              <w:pStyle w:val="TableParagraph"/>
              <w:ind w:left="0"/>
              <w:rPr>
                <w:b/>
                <w:sz w:val="26"/>
              </w:rPr>
            </w:pPr>
          </w:p>
          <w:p w14:paraId="7EE19123" w14:textId="77777777" w:rsidR="00987554" w:rsidRDefault="00AE4FCB">
            <w:pPr>
              <w:pStyle w:val="TableParagraph"/>
              <w:spacing w:before="195"/>
              <w:rPr>
                <w:sz w:val="24"/>
              </w:rPr>
            </w:pPr>
            <w:r>
              <w:rPr>
                <w:sz w:val="24"/>
              </w:rPr>
              <w:t>- Материална база и допълнително финансиране.</w:t>
            </w:r>
          </w:p>
        </w:tc>
        <w:tc>
          <w:tcPr>
            <w:tcW w:w="4606" w:type="dxa"/>
          </w:tcPr>
          <w:p w14:paraId="2E89DA63" w14:textId="77777777" w:rsidR="00987554" w:rsidRDefault="00AE4FCB">
            <w:pPr>
              <w:pStyle w:val="TableParagraph"/>
              <w:numPr>
                <w:ilvl w:val="0"/>
                <w:numId w:val="2"/>
              </w:numPr>
              <w:tabs>
                <w:tab w:val="left" w:pos="348"/>
              </w:tabs>
              <w:spacing w:line="265" w:lineRule="exact"/>
              <w:ind w:hanging="241"/>
              <w:jc w:val="both"/>
              <w:rPr>
                <w:sz w:val="24"/>
              </w:rPr>
            </w:pPr>
            <w:r>
              <w:rPr>
                <w:sz w:val="24"/>
              </w:rPr>
              <w:t>Работа по привличане 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спонсори.</w:t>
            </w:r>
          </w:p>
          <w:p w14:paraId="798BC660" w14:textId="77777777" w:rsidR="00987554" w:rsidRDefault="00AE4FCB">
            <w:pPr>
              <w:pStyle w:val="TableParagraph"/>
              <w:numPr>
                <w:ilvl w:val="0"/>
                <w:numId w:val="2"/>
              </w:numPr>
              <w:tabs>
                <w:tab w:val="left" w:pos="348"/>
              </w:tabs>
              <w:ind w:left="107" w:right="164" w:firstLine="0"/>
              <w:jc w:val="both"/>
              <w:rPr>
                <w:sz w:val="24"/>
              </w:rPr>
            </w:pPr>
            <w:r>
              <w:rPr>
                <w:sz w:val="24"/>
              </w:rPr>
              <w:t>Разработване на проекти за</w:t>
            </w:r>
            <w:r>
              <w:rPr>
                <w:spacing w:val="-31"/>
                <w:sz w:val="24"/>
              </w:rPr>
              <w:t xml:space="preserve"> </w:t>
            </w:r>
            <w:r>
              <w:rPr>
                <w:sz w:val="24"/>
              </w:rPr>
              <w:t>обогатяване на училищната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МТБ.</w:t>
            </w:r>
          </w:p>
          <w:p w14:paraId="606489A2" w14:textId="77777777" w:rsidR="00987554" w:rsidRDefault="00AE4FCB">
            <w:pPr>
              <w:pStyle w:val="TableParagraph"/>
              <w:numPr>
                <w:ilvl w:val="0"/>
                <w:numId w:val="2"/>
              </w:numPr>
              <w:tabs>
                <w:tab w:val="left" w:pos="349"/>
              </w:tabs>
              <w:ind w:left="348" w:hanging="242"/>
              <w:jc w:val="both"/>
              <w:rPr>
                <w:sz w:val="24"/>
              </w:rPr>
            </w:pPr>
            <w:r>
              <w:rPr>
                <w:sz w:val="24"/>
              </w:rPr>
              <w:t>Естетизация на училищния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двор.</w:t>
            </w:r>
          </w:p>
          <w:p w14:paraId="0C00EA6B" w14:textId="77777777" w:rsidR="00987554" w:rsidRDefault="00AE4FCB">
            <w:pPr>
              <w:pStyle w:val="TableParagraph"/>
              <w:numPr>
                <w:ilvl w:val="0"/>
                <w:numId w:val="2"/>
              </w:numPr>
              <w:tabs>
                <w:tab w:val="left" w:pos="348"/>
              </w:tabs>
              <w:ind w:left="107" w:right="1046" w:firstLine="0"/>
              <w:rPr>
                <w:sz w:val="24"/>
              </w:rPr>
            </w:pPr>
            <w:r>
              <w:rPr>
                <w:sz w:val="24"/>
              </w:rPr>
              <w:t>Основни ремонти на ВИК 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ел. инсталации.</w:t>
            </w:r>
          </w:p>
          <w:p w14:paraId="1A2DB7D5" w14:textId="7B8C6A42" w:rsidR="00987554" w:rsidRDefault="00AE4FCB">
            <w:pPr>
              <w:pStyle w:val="TableParagraph"/>
              <w:numPr>
                <w:ilvl w:val="0"/>
                <w:numId w:val="2"/>
              </w:numPr>
              <w:tabs>
                <w:tab w:val="left" w:pos="349"/>
              </w:tabs>
              <w:ind w:left="348" w:hanging="242"/>
              <w:rPr>
                <w:sz w:val="24"/>
              </w:rPr>
            </w:pPr>
            <w:r>
              <w:rPr>
                <w:sz w:val="24"/>
              </w:rPr>
              <w:t xml:space="preserve">Ремонт </w:t>
            </w:r>
            <w:r w:rsidR="00A71021">
              <w:rPr>
                <w:sz w:val="24"/>
              </w:rPr>
              <w:t xml:space="preserve">и реновиране </w:t>
            </w:r>
            <w:r>
              <w:rPr>
                <w:sz w:val="24"/>
              </w:rPr>
              <w:t>на училищната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библиотека.</w:t>
            </w:r>
          </w:p>
          <w:p w14:paraId="66F21941" w14:textId="77777777" w:rsidR="00987554" w:rsidRDefault="00AE4FCB">
            <w:pPr>
              <w:pStyle w:val="TableParagraph"/>
              <w:numPr>
                <w:ilvl w:val="0"/>
                <w:numId w:val="2"/>
              </w:numPr>
              <w:tabs>
                <w:tab w:val="left" w:pos="348"/>
              </w:tabs>
              <w:ind w:left="107" w:right="237" w:firstLine="0"/>
              <w:rPr>
                <w:sz w:val="24"/>
              </w:rPr>
            </w:pPr>
            <w:r>
              <w:rPr>
                <w:sz w:val="24"/>
              </w:rPr>
              <w:t>Актуализиране и обогатяване на</w:t>
            </w:r>
            <w:r>
              <w:rPr>
                <w:spacing w:val="-29"/>
                <w:sz w:val="24"/>
              </w:rPr>
              <w:t xml:space="preserve"> </w:t>
            </w:r>
            <w:r>
              <w:rPr>
                <w:sz w:val="24"/>
              </w:rPr>
              <w:t>фонда 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библиотеката.</w:t>
            </w:r>
          </w:p>
          <w:p w14:paraId="70BFB943" w14:textId="77777777" w:rsidR="00987554" w:rsidRDefault="00AE4FCB">
            <w:pPr>
              <w:pStyle w:val="TableParagraph"/>
              <w:numPr>
                <w:ilvl w:val="0"/>
                <w:numId w:val="2"/>
              </w:numPr>
              <w:tabs>
                <w:tab w:val="left" w:pos="348"/>
              </w:tabs>
              <w:ind w:left="107" w:right="885" w:firstLine="0"/>
              <w:rPr>
                <w:sz w:val="24"/>
              </w:rPr>
            </w:pPr>
            <w:r>
              <w:rPr>
                <w:sz w:val="24"/>
              </w:rPr>
              <w:t>Ремонт на физкултурния салон</w:t>
            </w:r>
            <w:r>
              <w:rPr>
                <w:spacing w:val="-24"/>
                <w:sz w:val="24"/>
              </w:rPr>
              <w:t xml:space="preserve"> </w:t>
            </w:r>
            <w:r>
              <w:rPr>
                <w:sz w:val="24"/>
              </w:rPr>
              <w:t>и съблекалните към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него.</w:t>
            </w:r>
          </w:p>
          <w:p w14:paraId="063339B4" w14:textId="77777777" w:rsidR="00987554" w:rsidRDefault="00AE4FCB">
            <w:pPr>
              <w:pStyle w:val="TableParagraph"/>
              <w:numPr>
                <w:ilvl w:val="0"/>
                <w:numId w:val="2"/>
              </w:numPr>
              <w:tabs>
                <w:tab w:val="left" w:pos="348"/>
              </w:tabs>
              <w:ind w:left="107" w:right="408" w:firstLine="0"/>
              <w:rPr>
                <w:sz w:val="24"/>
              </w:rPr>
            </w:pPr>
            <w:r>
              <w:rPr>
                <w:spacing w:val="-3"/>
                <w:sz w:val="24"/>
              </w:rPr>
              <w:t xml:space="preserve">Текущи </w:t>
            </w:r>
            <w:r>
              <w:rPr>
                <w:sz w:val="24"/>
              </w:rPr>
              <w:t>ремонти в кабинети и класни стаи.</w:t>
            </w:r>
          </w:p>
          <w:p w14:paraId="76395354" w14:textId="77777777" w:rsidR="00987554" w:rsidRDefault="00AE4FCB">
            <w:pPr>
              <w:pStyle w:val="TableParagraph"/>
              <w:numPr>
                <w:ilvl w:val="0"/>
                <w:numId w:val="2"/>
              </w:numPr>
              <w:tabs>
                <w:tab w:val="left" w:pos="469"/>
              </w:tabs>
              <w:ind w:left="107" w:right="376" w:firstLine="0"/>
              <w:rPr>
                <w:sz w:val="24"/>
              </w:rPr>
            </w:pPr>
            <w:r>
              <w:rPr>
                <w:sz w:val="24"/>
              </w:rPr>
              <w:t xml:space="preserve">Обезпечаване на </w:t>
            </w:r>
            <w:r>
              <w:rPr>
                <w:spacing w:val="-3"/>
                <w:sz w:val="24"/>
              </w:rPr>
              <w:t xml:space="preserve">подходящо </w:t>
            </w:r>
            <w:r>
              <w:rPr>
                <w:sz w:val="24"/>
              </w:rPr>
              <w:t>обзавеждане на кабинети и класни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стаи.</w:t>
            </w:r>
          </w:p>
          <w:p w14:paraId="103EAC6A" w14:textId="6405A90D" w:rsidR="00987554" w:rsidRDefault="00AE4FCB">
            <w:pPr>
              <w:pStyle w:val="TableParagraph"/>
              <w:numPr>
                <w:ilvl w:val="0"/>
                <w:numId w:val="2"/>
              </w:numPr>
              <w:tabs>
                <w:tab w:val="left" w:pos="459"/>
              </w:tabs>
              <w:spacing w:before="1"/>
              <w:ind w:left="458" w:hanging="352"/>
              <w:rPr>
                <w:sz w:val="24"/>
              </w:rPr>
            </w:pPr>
            <w:r>
              <w:rPr>
                <w:sz w:val="24"/>
              </w:rPr>
              <w:t>Осигуряване на нови</w:t>
            </w:r>
            <w:r>
              <w:rPr>
                <w:spacing w:val="-26"/>
                <w:sz w:val="24"/>
              </w:rPr>
              <w:t xml:space="preserve"> </w:t>
            </w:r>
            <w:r>
              <w:rPr>
                <w:sz w:val="24"/>
              </w:rPr>
              <w:t>компютри</w:t>
            </w:r>
            <w:r w:rsidR="00A71021">
              <w:rPr>
                <w:sz w:val="24"/>
              </w:rPr>
              <w:t xml:space="preserve"> и дигитални устройства</w:t>
            </w:r>
            <w:r>
              <w:rPr>
                <w:sz w:val="24"/>
              </w:rPr>
              <w:t>.</w:t>
            </w:r>
          </w:p>
          <w:p w14:paraId="4F690B64" w14:textId="77777777" w:rsidR="00987554" w:rsidRDefault="00AE4FCB">
            <w:pPr>
              <w:pStyle w:val="TableParagraph"/>
              <w:numPr>
                <w:ilvl w:val="0"/>
                <w:numId w:val="2"/>
              </w:numPr>
              <w:tabs>
                <w:tab w:val="left" w:pos="469"/>
              </w:tabs>
              <w:ind w:left="107" w:right="688" w:firstLine="0"/>
              <w:rPr>
                <w:sz w:val="24"/>
              </w:rPr>
            </w:pPr>
            <w:r>
              <w:rPr>
                <w:sz w:val="24"/>
              </w:rPr>
              <w:t>Внедряване на съвременни интерактивни средства за обучение</w:t>
            </w:r>
            <w:r>
              <w:rPr>
                <w:spacing w:val="-28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</w:p>
          <w:p w14:paraId="0BE6CD9A" w14:textId="77777777" w:rsidR="00987554" w:rsidRDefault="00AE4FCB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проектори, мултимедийни дъски и приложения.</w:t>
            </w:r>
          </w:p>
        </w:tc>
      </w:tr>
      <w:tr w:rsidR="00987554" w14:paraId="69004A41" w14:textId="77777777">
        <w:trPr>
          <w:trHeight w:val="1931"/>
        </w:trPr>
        <w:tc>
          <w:tcPr>
            <w:tcW w:w="4606" w:type="dxa"/>
          </w:tcPr>
          <w:p w14:paraId="79BFE3AD" w14:textId="77777777" w:rsidR="00987554" w:rsidRDefault="00987554">
            <w:pPr>
              <w:pStyle w:val="TableParagraph"/>
              <w:ind w:left="0"/>
              <w:rPr>
                <w:b/>
                <w:sz w:val="26"/>
              </w:rPr>
            </w:pPr>
          </w:p>
          <w:p w14:paraId="518E58F6" w14:textId="77777777" w:rsidR="00987554" w:rsidRDefault="00987554">
            <w:pPr>
              <w:pStyle w:val="TableParagraph"/>
              <w:ind w:left="0"/>
              <w:rPr>
                <w:b/>
                <w:sz w:val="26"/>
              </w:rPr>
            </w:pPr>
          </w:p>
          <w:p w14:paraId="5CF7AB9C" w14:textId="77777777" w:rsidR="00987554" w:rsidRDefault="00AE4FCB">
            <w:pPr>
              <w:pStyle w:val="TableParagraph"/>
              <w:spacing w:before="219"/>
              <w:rPr>
                <w:sz w:val="24"/>
              </w:rPr>
            </w:pPr>
            <w:r>
              <w:rPr>
                <w:sz w:val="24"/>
              </w:rPr>
              <w:t>- Ефективна рекламна кампания.</w:t>
            </w:r>
          </w:p>
        </w:tc>
        <w:tc>
          <w:tcPr>
            <w:tcW w:w="4606" w:type="dxa"/>
          </w:tcPr>
          <w:p w14:paraId="247F5C23" w14:textId="77777777" w:rsidR="00987554" w:rsidRDefault="00AE4FCB">
            <w:pPr>
              <w:pStyle w:val="TableParagraph"/>
              <w:numPr>
                <w:ilvl w:val="0"/>
                <w:numId w:val="1"/>
              </w:numPr>
              <w:tabs>
                <w:tab w:val="left" w:pos="348"/>
              </w:tabs>
              <w:ind w:right="795" w:firstLine="0"/>
              <w:rPr>
                <w:sz w:val="24"/>
              </w:rPr>
            </w:pPr>
            <w:r>
              <w:rPr>
                <w:sz w:val="24"/>
              </w:rPr>
              <w:t>Изграждане на постоянен екип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от учители, разработващи рекламната стратегия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училището.</w:t>
            </w:r>
          </w:p>
          <w:p w14:paraId="44FE63BC" w14:textId="77777777" w:rsidR="00987554" w:rsidRDefault="00AE4FCB">
            <w:pPr>
              <w:pStyle w:val="TableParagraph"/>
              <w:numPr>
                <w:ilvl w:val="0"/>
                <w:numId w:val="1"/>
              </w:numPr>
              <w:tabs>
                <w:tab w:val="left" w:pos="348"/>
              </w:tabs>
              <w:ind w:right="172" w:firstLine="0"/>
              <w:rPr>
                <w:sz w:val="24"/>
              </w:rPr>
            </w:pPr>
            <w:r>
              <w:rPr>
                <w:sz w:val="24"/>
              </w:rPr>
              <w:t>Осигуряване на достатъчно средства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z w:val="24"/>
              </w:rPr>
              <w:t>по реализиране 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рекламата.</w:t>
            </w:r>
          </w:p>
          <w:p w14:paraId="2573F36A" w14:textId="77777777" w:rsidR="00987554" w:rsidRDefault="00AE4FCB">
            <w:pPr>
              <w:pStyle w:val="TableParagraph"/>
              <w:numPr>
                <w:ilvl w:val="0"/>
                <w:numId w:val="1"/>
              </w:numPr>
              <w:tabs>
                <w:tab w:val="left" w:pos="348"/>
              </w:tabs>
              <w:spacing w:line="270" w:lineRule="atLeast"/>
              <w:ind w:right="534" w:firstLine="0"/>
              <w:rPr>
                <w:sz w:val="24"/>
              </w:rPr>
            </w:pPr>
            <w:r>
              <w:rPr>
                <w:sz w:val="24"/>
              </w:rPr>
              <w:t>Включване в рекламната дейност</w:t>
            </w:r>
            <w:r>
              <w:rPr>
                <w:spacing w:val="-24"/>
                <w:sz w:val="24"/>
              </w:rPr>
              <w:t xml:space="preserve"> </w:t>
            </w:r>
            <w:r>
              <w:rPr>
                <w:sz w:val="24"/>
              </w:rPr>
              <w:t>на учители, родители и ученици.</w:t>
            </w:r>
          </w:p>
          <w:p w14:paraId="6E4505E6" w14:textId="502E90C0" w:rsidR="004D2D99" w:rsidRDefault="004D2D99" w:rsidP="004D2D99">
            <w:pPr>
              <w:pStyle w:val="TableParagraph"/>
              <w:tabs>
                <w:tab w:val="left" w:pos="348"/>
              </w:tabs>
              <w:spacing w:line="270" w:lineRule="atLeast"/>
              <w:ind w:right="534"/>
              <w:rPr>
                <w:sz w:val="24"/>
              </w:rPr>
            </w:pPr>
          </w:p>
        </w:tc>
      </w:tr>
    </w:tbl>
    <w:p w14:paraId="4B2D89A3" w14:textId="0FA9928D" w:rsidR="00AE4FCB" w:rsidRDefault="00AE4FCB"/>
    <w:p w14:paraId="7767EDD5" w14:textId="691BF093" w:rsidR="00A06EB9" w:rsidRDefault="00A06EB9"/>
    <w:p w14:paraId="6FE91C54" w14:textId="67865228" w:rsidR="00A06EB9" w:rsidRDefault="00511AA7">
      <w:pPr>
        <w:rPr>
          <w:b/>
        </w:rPr>
      </w:pPr>
      <w:r w:rsidRPr="005E0FA1">
        <w:rPr>
          <w:b/>
          <w:lang w:val="en-US"/>
        </w:rPr>
        <w:t>V</w:t>
      </w:r>
      <w:r w:rsidRPr="005E0FA1">
        <w:rPr>
          <w:b/>
        </w:rPr>
        <w:t xml:space="preserve">. НОРМАТИВНО ОСНОВАНИЕ </w:t>
      </w:r>
    </w:p>
    <w:p w14:paraId="270AABF7" w14:textId="77777777" w:rsidR="005E0FA1" w:rsidRPr="005E0FA1" w:rsidRDefault="005E0FA1">
      <w:pPr>
        <w:rPr>
          <w:b/>
        </w:rPr>
      </w:pPr>
    </w:p>
    <w:p w14:paraId="6443C99F" w14:textId="09F9CDFB" w:rsidR="00511AA7" w:rsidRDefault="00511AA7" w:rsidP="005E0FA1">
      <w:pPr>
        <w:spacing w:line="276" w:lineRule="auto"/>
        <w:ind w:left="360"/>
      </w:pPr>
      <w:r>
        <w:t>Стратегията за развитие се основава на приоритетите, целите и стандартите заложени в следните документи:</w:t>
      </w:r>
    </w:p>
    <w:p w14:paraId="4F5FCB02" w14:textId="3AE51C77" w:rsidR="00511AA7" w:rsidRDefault="00511AA7" w:rsidP="005E0FA1">
      <w:pPr>
        <w:pStyle w:val="a4"/>
        <w:numPr>
          <w:ilvl w:val="0"/>
          <w:numId w:val="20"/>
        </w:numPr>
        <w:spacing w:line="276" w:lineRule="auto"/>
      </w:pPr>
      <w:r>
        <w:t>Конституция на Република България</w:t>
      </w:r>
    </w:p>
    <w:p w14:paraId="0281C2A6" w14:textId="67784E4C" w:rsidR="00511AA7" w:rsidRDefault="00511AA7" w:rsidP="005E0FA1">
      <w:pPr>
        <w:pStyle w:val="a4"/>
        <w:numPr>
          <w:ilvl w:val="0"/>
          <w:numId w:val="20"/>
        </w:numPr>
        <w:spacing w:line="276" w:lineRule="auto"/>
      </w:pPr>
      <w:r>
        <w:t>Стратегия на европейския съюз за интелигенте</w:t>
      </w:r>
      <w:r w:rsidR="004959B3">
        <w:t>н, устойчив и приобщаващ растеж</w:t>
      </w:r>
    </w:p>
    <w:p w14:paraId="6BF607F2" w14:textId="0D609540" w:rsidR="00511AA7" w:rsidRDefault="00511AA7" w:rsidP="005E0FA1">
      <w:pPr>
        <w:pStyle w:val="a4"/>
        <w:numPr>
          <w:ilvl w:val="0"/>
          <w:numId w:val="20"/>
        </w:numPr>
        <w:spacing w:line="276" w:lineRule="auto"/>
      </w:pPr>
      <w:r>
        <w:t xml:space="preserve">Стратегия за намаляване </w:t>
      </w:r>
      <w:r w:rsidR="004959B3">
        <w:t>на преждевременно напусналите образователната система</w:t>
      </w:r>
    </w:p>
    <w:p w14:paraId="4D4A7158" w14:textId="26061A20" w:rsidR="004959B3" w:rsidRDefault="004959B3" w:rsidP="005E0FA1">
      <w:pPr>
        <w:pStyle w:val="a4"/>
        <w:numPr>
          <w:ilvl w:val="0"/>
          <w:numId w:val="20"/>
        </w:numPr>
        <w:spacing w:line="276" w:lineRule="auto"/>
      </w:pPr>
      <w:r>
        <w:t>Стратегия за ефективно прилагане на информационните и комуникационните технологии в образованието и науката на Република България .</w:t>
      </w:r>
    </w:p>
    <w:p w14:paraId="53250B53" w14:textId="5FDA36FD" w:rsidR="004959B3" w:rsidRDefault="004959B3" w:rsidP="005E0FA1">
      <w:pPr>
        <w:pStyle w:val="a4"/>
        <w:numPr>
          <w:ilvl w:val="0"/>
          <w:numId w:val="20"/>
        </w:numPr>
        <w:spacing w:line="276" w:lineRule="auto"/>
      </w:pPr>
      <w:r>
        <w:t>Национална стратегия за насърчаване и повишаване на грамотността</w:t>
      </w:r>
    </w:p>
    <w:p w14:paraId="517C6412" w14:textId="74290E3B" w:rsidR="004959B3" w:rsidRDefault="004959B3" w:rsidP="005E0FA1">
      <w:pPr>
        <w:pStyle w:val="a4"/>
        <w:numPr>
          <w:ilvl w:val="0"/>
          <w:numId w:val="20"/>
        </w:numPr>
        <w:spacing w:line="276" w:lineRule="auto"/>
      </w:pPr>
      <w:r>
        <w:t>Национална стратегия за учене през целия живот.</w:t>
      </w:r>
    </w:p>
    <w:p w14:paraId="6613E22B" w14:textId="4635D60E" w:rsidR="004959B3" w:rsidRDefault="004959B3" w:rsidP="005E0FA1">
      <w:pPr>
        <w:pStyle w:val="a4"/>
        <w:numPr>
          <w:ilvl w:val="0"/>
          <w:numId w:val="20"/>
        </w:numPr>
        <w:spacing w:line="276" w:lineRule="auto"/>
      </w:pPr>
      <w:r>
        <w:t>Национална стратегия за развитие на  педагогическите кадри</w:t>
      </w:r>
    </w:p>
    <w:p w14:paraId="41EA8747" w14:textId="02FB7441" w:rsidR="004959B3" w:rsidRDefault="004F595E" w:rsidP="005E0FA1">
      <w:pPr>
        <w:pStyle w:val="a4"/>
        <w:numPr>
          <w:ilvl w:val="0"/>
          <w:numId w:val="20"/>
        </w:numPr>
        <w:spacing w:line="276" w:lineRule="auto"/>
      </w:pPr>
      <w:r>
        <w:t>Национален план за изпълнение на дейностите по национална стратегия за развитие на педагогическите кадри.</w:t>
      </w:r>
    </w:p>
    <w:p w14:paraId="03A798D7" w14:textId="7F8853E9" w:rsidR="004F595E" w:rsidRDefault="004F595E" w:rsidP="005E0FA1">
      <w:pPr>
        <w:pStyle w:val="a4"/>
        <w:numPr>
          <w:ilvl w:val="0"/>
          <w:numId w:val="20"/>
        </w:numPr>
        <w:spacing w:line="276" w:lineRule="auto"/>
      </w:pPr>
      <w:r>
        <w:t>Стратегия за образователна интеграция на децата и учениците от етническите малцинства.</w:t>
      </w:r>
    </w:p>
    <w:p w14:paraId="2C081CA3" w14:textId="1F54CFFC" w:rsidR="004F595E" w:rsidRDefault="004F595E" w:rsidP="005E0FA1">
      <w:pPr>
        <w:pStyle w:val="a4"/>
        <w:numPr>
          <w:ilvl w:val="0"/>
          <w:numId w:val="20"/>
        </w:numPr>
        <w:spacing w:line="276" w:lineRule="auto"/>
      </w:pPr>
      <w:r>
        <w:t>Конвенцията на ООН за правата на детето.</w:t>
      </w:r>
    </w:p>
    <w:p w14:paraId="13BBC17A" w14:textId="24C6281A" w:rsidR="004F595E" w:rsidRDefault="004F595E" w:rsidP="005E0FA1">
      <w:pPr>
        <w:pStyle w:val="a4"/>
        <w:numPr>
          <w:ilvl w:val="0"/>
          <w:numId w:val="20"/>
        </w:numPr>
        <w:spacing w:line="276" w:lineRule="auto"/>
      </w:pPr>
      <w:r>
        <w:t>Закон за закрила на детето</w:t>
      </w:r>
    </w:p>
    <w:p w14:paraId="60FD36F3" w14:textId="400E7939" w:rsidR="004F595E" w:rsidRDefault="004F595E" w:rsidP="005E0FA1">
      <w:pPr>
        <w:pStyle w:val="a4"/>
        <w:numPr>
          <w:ilvl w:val="0"/>
          <w:numId w:val="20"/>
        </w:numPr>
        <w:spacing w:line="276" w:lineRule="auto"/>
      </w:pPr>
      <w:r>
        <w:t xml:space="preserve">Закон за предучилищното </w:t>
      </w:r>
      <w:r w:rsidR="00FD0291">
        <w:t>и училищното образование</w:t>
      </w:r>
    </w:p>
    <w:p w14:paraId="064D4EFC" w14:textId="74DCA0BD" w:rsidR="00FD0291" w:rsidRDefault="00FD0291" w:rsidP="005E0FA1">
      <w:pPr>
        <w:pStyle w:val="a4"/>
        <w:numPr>
          <w:ilvl w:val="0"/>
          <w:numId w:val="20"/>
        </w:numPr>
        <w:spacing w:line="276" w:lineRule="auto"/>
      </w:pPr>
      <w:r>
        <w:t>Наредба №9 за институциите в системата на предучилищното и училищното образование</w:t>
      </w:r>
    </w:p>
    <w:p w14:paraId="4F0F5A6F" w14:textId="0EC3EF2A" w:rsidR="00FD0291" w:rsidRDefault="00FD0291" w:rsidP="005E0FA1">
      <w:pPr>
        <w:pStyle w:val="a4"/>
        <w:numPr>
          <w:ilvl w:val="0"/>
          <w:numId w:val="20"/>
        </w:numPr>
        <w:spacing w:line="276" w:lineRule="auto"/>
      </w:pPr>
      <w:r>
        <w:t>Наредба №8 за информацията и документите за системата на предучилищното и училищното образование</w:t>
      </w:r>
    </w:p>
    <w:p w14:paraId="29E43F18" w14:textId="44375BFF" w:rsidR="00FD0291" w:rsidRDefault="00FD0291" w:rsidP="005E0FA1">
      <w:pPr>
        <w:pStyle w:val="a4"/>
        <w:numPr>
          <w:ilvl w:val="0"/>
          <w:numId w:val="20"/>
        </w:numPr>
        <w:spacing w:line="276" w:lineRule="auto"/>
      </w:pPr>
      <w:r>
        <w:t>Наредба №10 за организацията на дейностите в училищното образование</w:t>
      </w:r>
    </w:p>
    <w:p w14:paraId="1AD128FF" w14:textId="11A1B144" w:rsidR="00FD0291" w:rsidRDefault="000E75AE" w:rsidP="005E0FA1">
      <w:pPr>
        <w:pStyle w:val="a4"/>
        <w:numPr>
          <w:ilvl w:val="0"/>
          <w:numId w:val="20"/>
        </w:numPr>
        <w:spacing w:line="276" w:lineRule="auto"/>
      </w:pPr>
      <w:r>
        <w:lastRenderedPageBreak/>
        <w:t>Наредба №5 за общообразователната подготовка</w:t>
      </w:r>
    </w:p>
    <w:p w14:paraId="031A3BF9" w14:textId="0D7E2393" w:rsidR="000E75AE" w:rsidRDefault="000E75AE" w:rsidP="005E0FA1">
      <w:pPr>
        <w:pStyle w:val="a4"/>
        <w:numPr>
          <w:ilvl w:val="0"/>
          <w:numId w:val="20"/>
        </w:numPr>
        <w:spacing w:line="276" w:lineRule="auto"/>
      </w:pPr>
      <w:r>
        <w:t>Наредба №11 за оценяване на резултатите от обучението на учениците</w:t>
      </w:r>
    </w:p>
    <w:p w14:paraId="3B278596" w14:textId="02D67281" w:rsidR="000E75AE" w:rsidRDefault="000E75AE" w:rsidP="005E0FA1">
      <w:pPr>
        <w:pStyle w:val="a4"/>
        <w:numPr>
          <w:ilvl w:val="0"/>
          <w:numId w:val="20"/>
        </w:numPr>
        <w:spacing w:line="276" w:lineRule="auto"/>
      </w:pPr>
      <w:r>
        <w:t>Наредба №15 за статута и професионалното развитие на учителите, директорите и другите педагогически специалисти</w:t>
      </w:r>
    </w:p>
    <w:p w14:paraId="77F382E5" w14:textId="45EBA6F8" w:rsidR="000E75AE" w:rsidRDefault="000E75AE" w:rsidP="005E0FA1">
      <w:pPr>
        <w:pStyle w:val="a4"/>
        <w:numPr>
          <w:ilvl w:val="0"/>
          <w:numId w:val="20"/>
        </w:numPr>
        <w:spacing w:line="276" w:lineRule="auto"/>
      </w:pPr>
      <w:r>
        <w:t>Наредба №6 за усвояване на българския книжовен език</w:t>
      </w:r>
    </w:p>
    <w:p w14:paraId="7C71433E" w14:textId="074A82D5" w:rsidR="000E75AE" w:rsidRDefault="000E75AE" w:rsidP="005E0FA1">
      <w:pPr>
        <w:pStyle w:val="a4"/>
        <w:numPr>
          <w:ilvl w:val="0"/>
          <w:numId w:val="20"/>
        </w:numPr>
        <w:spacing w:line="276" w:lineRule="auto"/>
      </w:pPr>
      <w:r>
        <w:t>Наредба №4 за учебния план</w:t>
      </w:r>
    </w:p>
    <w:p w14:paraId="5089C6F2" w14:textId="445FB8AF" w:rsidR="000E75AE" w:rsidRDefault="000E75AE" w:rsidP="005E0FA1">
      <w:pPr>
        <w:pStyle w:val="a4"/>
        <w:numPr>
          <w:ilvl w:val="0"/>
          <w:numId w:val="20"/>
        </w:numPr>
        <w:spacing w:line="276" w:lineRule="auto"/>
      </w:pPr>
      <w:r>
        <w:t>Европейска референтна рамка за ключовите компетентности за учене през целия живот</w:t>
      </w:r>
    </w:p>
    <w:p w14:paraId="273CEC50" w14:textId="5594A86B" w:rsidR="000E75AE" w:rsidRDefault="000E75AE" w:rsidP="005E0FA1">
      <w:pPr>
        <w:pStyle w:val="a4"/>
        <w:numPr>
          <w:ilvl w:val="0"/>
          <w:numId w:val="20"/>
        </w:numPr>
        <w:spacing w:line="276" w:lineRule="auto"/>
      </w:pPr>
      <w:r>
        <w:t>Национална референтна рамка</w:t>
      </w:r>
    </w:p>
    <w:p w14:paraId="430DFFEA" w14:textId="0F036CD2" w:rsidR="000E75AE" w:rsidRDefault="000E75AE" w:rsidP="005E0FA1">
      <w:pPr>
        <w:pStyle w:val="a4"/>
        <w:numPr>
          <w:ilvl w:val="0"/>
          <w:numId w:val="20"/>
        </w:numPr>
        <w:spacing w:line="276" w:lineRule="auto"/>
      </w:pPr>
      <w:r>
        <w:t>Наредба за приобщаващото образование</w:t>
      </w:r>
    </w:p>
    <w:p w14:paraId="11727A33" w14:textId="16B5B047" w:rsidR="000E75AE" w:rsidRDefault="000E75AE" w:rsidP="005E0FA1">
      <w:pPr>
        <w:pStyle w:val="a4"/>
        <w:numPr>
          <w:ilvl w:val="0"/>
          <w:numId w:val="20"/>
        </w:numPr>
        <w:spacing w:line="276" w:lineRule="auto"/>
      </w:pPr>
      <w:r>
        <w:t>Стратегическа рамка – „Образование и обучение“</w:t>
      </w:r>
    </w:p>
    <w:p w14:paraId="53385415" w14:textId="426CC4A1" w:rsidR="000E75AE" w:rsidRDefault="000E75AE" w:rsidP="005E0FA1">
      <w:pPr>
        <w:pStyle w:val="a4"/>
        <w:numPr>
          <w:ilvl w:val="0"/>
          <w:numId w:val="20"/>
        </w:numPr>
        <w:spacing w:line="276" w:lineRule="auto"/>
      </w:pPr>
      <w:r>
        <w:t>Национална програма за развитие на физическото възпитание и спорта</w:t>
      </w:r>
    </w:p>
    <w:p w14:paraId="61C01B12" w14:textId="2BEC9504" w:rsidR="000E75AE" w:rsidRDefault="005E0FA1" w:rsidP="005E0FA1">
      <w:pPr>
        <w:pStyle w:val="a4"/>
        <w:numPr>
          <w:ilvl w:val="0"/>
          <w:numId w:val="20"/>
        </w:numPr>
        <w:spacing w:line="276" w:lineRule="auto"/>
      </w:pPr>
      <w:r>
        <w:t>Регионални приоритети на средното образование</w:t>
      </w:r>
    </w:p>
    <w:p w14:paraId="2E1D7B6B" w14:textId="2CE0ADF6" w:rsidR="005E0FA1" w:rsidRDefault="005E0FA1" w:rsidP="005E0FA1">
      <w:pPr>
        <w:pStyle w:val="a4"/>
        <w:numPr>
          <w:ilvl w:val="0"/>
          <w:numId w:val="20"/>
        </w:numPr>
        <w:spacing w:line="276" w:lineRule="auto"/>
      </w:pPr>
      <w:r>
        <w:t>Общинска стратегия за развитие на образованието</w:t>
      </w:r>
    </w:p>
    <w:p w14:paraId="427E7BD3" w14:textId="5F73D7A1" w:rsidR="005E0FA1" w:rsidRDefault="005E0FA1" w:rsidP="005E0FA1">
      <w:pPr>
        <w:pStyle w:val="a4"/>
        <w:numPr>
          <w:ilvl w:val="0"/>
          <w:numId w:val="20"/>
        </w:numPr>
        <w:spacing w:line="276" w:lineRule="auto"/>
      </w:pPr>
      <w:r>
        <w:t>Други нормативни документи, засягащи развитието на образованието</w:t>
      </w:r>
    </w:p>
    <w:p w14:paraId="7B22C67C" w14:textId="08D51812" w:rsidR="005E0FA1" w:rsidRDefault="005E0FA1" w:rsidP="005E0FA1">
      <w:pPr>
        <w:spacing w:line="276" w:lineRule="auto"/>
        <w:ind w:left="360"/>
      </w:pPr>
    </w:p>
    <w:p w14:paraId="7209171E" w14:textId="2C56B6A0" w:rsidR="005E0FA1" w:rsidRDefault="005E0FA1" w:rsidP="005E0FA1">
      <w:pPr>
        <w:spacing w:line="276" w:lineRule="auto"/>
        <w:ind w:left="360"/>
      </w:pPr>
      <w:r>
        <w:t>Настоящата Стратегия за развитие на ОУ „Неофит Рилски“ е разработена на основание чл.263, ал.1, т.1 от ЗПУО, обхваща периода 2020-202</w:t>
      </w:r>
      <w:r w:rsidR="00C54BD7">
        <w:t>5</w:t>
      </w:r>
      <w:r>
        <w:t xml:space="preserve"> г. и може да се актуализира при необходимост.</w:t>
      </w:r>
    </w:p>
    <w:p w14:paraId="425235D3" w14:textId="2681A764" w:rsidR="005E0FA1" w:rsidRDefault="005E0FA1" w:rsidP="005E0FA1">
      <w:pPr>
        <w:spacing w:line="276" w:lineRule="auto"/>
        <w:ind w:left="360"/>
      </w:pPr>
      <w:r>
        <w:t>Приета е на заседание на ПС (Протокол №</w:t>
      </w:r>
      <w:r w:rsidR="00202F26">
        <w:rPr>
          <w:lang w:val="en-US"/>
        </w:rPr>
        <w:t>4</w:t>
      </w:r>
      <w:r>
        <w:t>/</w:t>
      </w:r>
      <w:r w:rsidR="00202F26">
        <w:rPr>
          <w:lang w:val="en-US"/>
        </w:rPr>
        <w:t>24.04.2023</w:t>
      </w:r>
      <w:r>
        <w:t xml:space="preserve"> г.)</w:t>
      </w:r>
    </w:p>
    <w:p w14:paraId="71D40438" w14:textId="77777777" w:rsidR="005E0FA1" w:rsidRPr="00511AA7" w:rsidRDefault="005E0FA1" w:rsidP="005E0FA1">
      <w:pPr>
        <w:spacing w:line="276" w:lineRule="auto"/>
        <w:ind w:left="360"/>
      </w:pPr>
    </w:p>
    <w:sectPr w:rsidR="005E0FA1" w:rsidRPr="00511AA7">
      <w:pgSz w:w="11910" w:h="16840"/>
      <w:pgMar w:top="1400" w:right="1180" w:bottom="280" w:left="12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115E24" w14:textId="77777777" w:rsidR="006F0D0B" w:rsidRDefault="006F0D0B" w:rsidP="00752AA0">
      <w:r>
        <w:separator/>
      </w:r>
    </w:p>
  </w:endnote>
  <w:endnote w:type="continuationSeparator" w:id="0">
    <w:p w14:paraId="6226B96C" w14:textId="77777777" w:rsidR="006F0D0B" w:rsidRDefault="006F0D0B" w:rsidP="00752A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CE2EEB" w14:textId="77777777" w:rsidR="006F0D0B" w:rsidRDefault="006F0D0B" w:rsidP="00752AA0">
      <w:r>
        <w:separator/>
      </w:r>
    </w:p>
  </w:footnote>
  <w:footnote w:type="continuationSeparator" w:id="0">
    <w:p w14:paraId="0A65A848" w14:textId="77777777" w:rsidR="006F0D0B" w:rsidRDefault="006F0D0B" w:rsidP="00752A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E83478"/>
    <w:multiLevelType w:val="hybridMultilevel"/>
    <w:tmpl w:val="2D7447F0"/>
    <w:lvl w:ilvl="0" w:tplc="3076967E">
      <w:numFmt w:val="bullet"/>
      <w:lvlText w:val="-"/>
      <w:lvlJc w:val="left"/>
      <w:pPr>
        <w:ind w:left="110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bg-BG" w:eastAsia="bg-BG" w:bidi="bg-BG"/>
      </w:rPr>
    </w:lvl>
    <w:lvl w:ilvl="1" w:tplc="F46C647C">
      <w:numFmt w:val="bullet"/>
      <w:lvlText w:val="•"/>
      <w:lvlJc w:val="left"/>
      <w:pPr>
        <w:ind w:left="567" w:hanging="140"/>
      </w:pPr>
      <w:rPr>
        <w:rFonts w:hint="default"/>
        <w:lang w:val="bg-BG" w:eastAsia="bg-BG" w:bidi="bg-BG"/>
      </w:rPr>
    </w:lvl>
    <w:lvl w:ilvl="2" w:tplc="84308402">
      <w:numFmt w:val="bullet"/>
      <w:lvlText w:val="•"/>
      <w:lvlJc w:val="left"/>
      <w:pPr>
        <w:ind w:left="1015" w:hanging="140"/>
      </w:pPr>
      <w:rPr>
        <w:rFonts w:hint="default"/>
        <w:lang w:val="bg-BG" w:eastAsia="bg-BG" w:bidi="bg-BG"/>
      </w:rPr>
    </w:lvl>
    <w:lvl w:ilvl="3" w:tplc="BC408DFC">
      <w:numFmt w:val="bullet"/>
      <w:lvlText w:val="•"/>
      <w:lvlJc w:val="left"/>
      <w:pPr>
        <w:ind w:left="1462" w:hanging="140"/>
      </w:pPr>
      <w:rPr>
        <w:rFonts w:hint="default"/>
        <w:lang w:val="bg-BG" w:eastAsia="bg-BG" w:bidi="bg-BG"/>
      </w:rPr>
    </w:lvl>
    <w:lvl w:ilvl="4" w:tplc="82CA194A">
      <w:numFmt w:val="bullet"/>
      <w:lvlText w:val="•"/>
      <w:lvlJc w:val="left"/>
      <w:pPr>
        <w:ind w:left="1910" w:hanging="140"/>
      </w:pPr>
      <w:rPr>
        <w:rFonts w:hint="default"/>
        <w:lang w:val="bg-BG" w:eastAsia="bg-BG" w:bidi="bg-BG"/>
      </w:rPr>
    </w:lvl>
    <w:lvl w:ilvl="5" w:tplc="6A4072C6">
      <w:numFmt w:val="bullet"/>
      <w:lvlText w:val="•"/>
      <w:lvlJc w:val="left"/>
      <w:pPr>
        <w:ind w:left="2358" w:hanging="140"/>
      </w:pPr>
      <w:rPr>
        <w:rFonts w:hint="default"/>
        <w:lang w:val="bg-BG" w:eastAsia="bg-BG" w:bidi="bg-BG"/>
      </w:rPr>
    </w:lvl>
    <w:lvl w:ilvl="6" w:tplc="6F8CAC52">
      <w:numFmt w:val="bullet"/>
      <w:lvlText w:val="•"/>
      <w:lvlJc w:val="left"/>
      <w:pPr>
        <w:ind w:left="2805" w:hanging="140"/>
      </w:pPr>
      <w:rPr>
        <w:rFonts w:hint="default"/>
        <w:lang w:val="bg-BG" w:eastAsia="bg-BG" w:bidi="bg-BG"/>
      </w:rPr>
    </w:lvl>
    <w:lvl w:ilvl="7" w:tplc="3B941144">
      <w:numFmt w:val="bullet"/>
      <w:lvlText w:val="•"/>
      <w:lvlJc w:val="left"/>
      <w:pPr>
        <w:ind w:left="3253" w:hanging="140"/>
      </w:pPr>
      <w:rPr>
        <w:rFonts w:hint="default"/>
        <w:lang w:val="bg-BG" w:eastAsia="bg-BG" w:bidi="bg-BG"/>
      </w:rPr>
    </w:lvl>
    <w:lvl w:ilvl="8" w:tplc="9EF46364">
      <w:numFmt w:val="bullet"/>
      <w:lvlText w:val="•"/>
      <w:lvlJc w:val="left"/>
      <w:pPr>
        <w:ind w:left="3700" w:hanging="140"/>
      </w:pPr>
      <w:rPr>
        <w:rFonts w:hint="default"/>
        <w:lang w:val="bg-BG" w:eastAsia="bg-BG" w:bidi="bg-BG"/>
      </w:rPr>
    </w:lvl>
  </w:abstractNum>
  <w:abstractNum w:abstractNumId="1" w15:restartNumberingAfterBreak="0">
    <w:nsid w:val="1E874CB2"/>
    <w:multiLevelType w:val="hybridMultilevel"/>
    <w:tmpl w:val="27404350"/>
    <w:lvl w:ilvl="0" w:tplc="E7AC4DF0">
      <w:start w:val="1"/>
      <w:numFmt w:val="decimal"/>
      <w:lvlText w:val="%1."/>
      <w:lvlJc w:val="left"/>
      <w:pPr>
        <w:ind w:left="107" w:hanging="240"/>
      </w:pPr>
      <w:rPr>
        <w:rFonts w:ascii="Times New Roman" w:eastAsia="Times New Roman" w:hAnsi="Times New Roman" w:cs="Times New Roman" w:hint="default"/>
        <w:spacing w:val="-9"/>
        <w:w w:val="100"/>
        <w:sz w:val="24"/>
        <w:szCs w:val="24"/>
        <w:lang w:val="bg-BG" w:eastAsia="bg-BG" w:bidi="bg-BG"/>
      </w:rPr>
    </w:lvl>
    <w:lvl w:ilvl="1" w:tplc="85FC8006">
      <w:numFmt w:val="bullet"/>
      <w:lvlText w:val="•"/>
      <w:lvlJc w:val="left"/>
      <w:pPr>
        <w:ind w:left="549" w:hanging="240"/>
      </w:pPr>
      <w:rPr>
        <w:rFonts w:hint="default"/>
        <w:lang w:val="bg-BG" w:eastAsia="bg-BG" w:bidi="bg-BG"/>
      </w:rPr>
    </w:lvl>
    <w:lvl w:ilvl="2" w:tplc="D1A2B98E">
      <w:numFmt w:val="bullet"/>
      <w:lvlText w:val="•"/>
      <w:lvlJc w:val="left"/>
      <w:pPr>
        <w:ind w:left="999" w:hanging="240"/>
      </w:pPr>
      <w:rPr>
        <w:rFonts w:hint="default"/>
        <w:lang w:val="bg-BG" w:eastAsia="bg-BG" w:bidi="bg-BG"/>
      </w:rPr>
    </w:lvl>
    <w:lvl w:ilvl="3" w:tplc="EC3A1854">
      <w:numFmt w:val="bullet"/>
      <w:lvlText w:val="•"/>
      <w:lvlJc w:val="left"/>
      <w:pPr>
        <w:ind w:left="1448" w:hanging="240"/>
      </w:pPr>
      <w:rPr>
        <w:rFonts w:hint="default"/>
        <w:lang w:val="bg-BG" w:eastAsia="bg-BG" w:bidi="bg-BG"/>
      </w:rPr>
    </w:lvl>
    <w:lvl w:ilvl="4" w:tplc="ACA6D0B4">
      <w:numFmt w:val="bullet"/>
      <w:lvlText w:val="•"/>
      <w:lvlJc w:val="left"/>
      <w:pPr>
        <w:ind w:left="1898" w:hanging="240"/>
      </w:pPr>
      <w:rPr>
        <w:rFonts w:hint="default"/>
        <w:lang w:val="bg-BG" w:eastAsia="bg-BG" w:bidi="bg-BG"/>
      </w:rPr>
    </w:lvl>
    <w:lvl w:ilvl="5" w:tplc="1C6CE2B2">
      <w:numFmt w:val="bullet"/>
      <w:lvlText w:val="•"/>
      <w:lvlJc w:val="left"/>
      <w:pPr>
        <w:ind w:left="2348" w:hanging="240"/>
      </w:pPr>
      <w:rPr>
        <w:rFonts w:hint="default"/>
        <w:lang w:val="bg-BG" w:eastAsia="bg-BG" w:bidi="bg-BG"/>
      </w:rPr>
    </w:lvl>
    <w:lvl w:ilvl="6" w:tplc="88409BC0">
      <w:numFmt w:val="bullet"/>
      <w:lvlText w:val="•"/>
      <w:lvlJc w:val="left"/>
      <w:pPr>
        <w:ind w:left="2797" w:hanging="240"/>
      </w:pPr>
      <w:rPr>
        <w:rFonts w:hint="default"/>
        <w:lang w:val="bg-BG" w:eastAsia="bg-BG" w:bidi="bg-BG"/>
      </w:rPr>
    </w:lvl>
    <w:lvl w:ilvl="7" w:tplc="8F10FEBE">
      <w:numFmt w:val="bullet"/>
      <w:lvlText w:val="•"/>
      <w:lvlJc w:val="left"/>
      <w:pPr>
        <w:ind w:left="3247" w:hanging="240"/>
      </w:pPr>
      <w:rPr>
        <w:rFonts w:hint="default"/>
        <w:lang w:val="bg-BG" w:eastAsia="bg-BG" w:bidi="bg-BG"/>
      </w:rPr>
    </w:lvl>
    <w:lvl w:ilvl="8" w:tplc="463839AA">
      <w:numFmt w:val="bullet"/>
      <w:lvlText w:val="•"/>
      <w:lvlJc w:val="left"/>
      <w:pPr>
        <w:ind w:left="3696" w:hanging="240"/>
      </w:pPr>
      <w:rPr>
        <w:rFonts w:hint="default"/>
        <w:lang w:val="bg-BG" w:eastAsia="bg-BG" w:bidi="bg-BG"/>
      </w:rPr>
    </w:lvl>
  </w:abstractNum>
  <w:abstractNum w:abstractNumId="2" w15:restartNumberingAfterBreak="0">
    <w:nsid w:val="25C241F7"/>
    <w:multiLevelType w:val="hybridMultilevel"/>
    <w:tmpl w:val="B5D06E12"/>
    <w:lvl w:ilvl="0" w:tplc="1CD8F2F2">
      <w:numFmt w:val="bullet"/>
      <w:lvlText w:val="-"/>
      <w:lvlJc w:val="left"/>
      <w:pPr>
        <w:ind w:left="110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bg-BG" w:eastAsia="bg-BG" w:bidi="bg-BG"/>
      </w:rPr>
    </w:lvl>
    <w:lvl w:ilvl="1" w:tplc="D58AAC20">
      <w:numFmt w:val="bullet"/>
      <w:lvlText w:val="•"/>
      <w:lvlJc w:val="left"/>
      <w:pPr>
        <w:ind w:left="567" w:hanging="140"/>
      </w:pPr>
      <w:rPr>
        <w:rFonts w:hint="default"/>
        <w:lang w:val="bg-BG" w:eastAsia="bg-BG" w:bidi="bg-BG"/>
      </w:rPr>
    </w:lvl>
    <w:lvl w:ilvl="2" w:tplc="C95A2EFA">
      <w:numFmt w:val="bullet"/>
      <w:lvlText w:val="•"/>
      <w:lvlJc w:val="left"/>
      <w:pPr>
        <w:ind w:left="1015" w:hanging="140"/>
      </w:pPr>
      <w:rPr>
        <w:rFonts w:hint="default"/>
        <w:lang w:val="bg-BG" w:eastAsia="bg-BG" w:bidi="bg-BG"/>
      </w:rPr>
    </w:lvl>
    <w:lvl w:ilvl="3" w:tplc="A0126CA6">
      <w:numFmt w:val="bullet"/>
      <w:lvlText w:val="•"/>
      <w:lvlJc w:val="left"/>
      <w:pPr>
        <w:ind w:left="1462" w:hanging="140"/>
      </w:pPr>
      <w:rPr>
        <w:rFonts w:hint="default"/>
        <w:lang w:val="bg-BG" w:eastAsia="bg-BG" w:bidi="bg-BG"/>
      </w:rPr>
    </w:lvl>
    <w:lvl w:ilvl="4" w:tplc="B220EE5A">
      <w:numFmt w:val="bullet"/>
      <w:lvlText w:val="•"/>
      <w:lvlJc w:val="left"/>
      <w:pPr>
        <w:ind w:left="1910" w:hanging="140"/>
      </w:pPr>
      <w:rPr>
        <w:rFonts w:hint="default"/>
        <w:lang w:val="bg-BG" w:eastAsia="bg-BG" w:bidi="bg-BG"/>
      </w:rPr>
    </w:lvl>
    <w:lvl w:ilvl="5" w:tplc="865854EC">
      <w:numFmt w:val="bullet"/>
      <w:lvlText w:val="•"/>
      <w:lvlJc w:val="left"/>
      <w:pPr>
        <w:ind w:left="2358" w:hanging="140"/>
      </w:pPr>
      <w:rPr>
        <w:rFonts w:hint="default"/>
        <w:lang w:val="bg-BG" w:eastAsia="bg-BG" w:bidi="bg-BG"/>
      </w:rPr>
    </w:lvl>
    <w:lvl w:ilvl="6" w:tplc="57FE28E8">
      <w:numFmt w:val="bullet"/>
      <w:lvlText w:val="•"/>
      <w:lvlJc w:val="left"/>
      <w:pPr>
        <w:ind w:left="2805" w:hanging="140"/>
      </w:pPr>
      <w:rPr>
        <w:rFonts w:hint="default"/>
        <w:lang w:val="bg-BG" w:eastAsia="bg-BG" w:bidi="bg-BG"/>
      </w:rPr>
    </w:lvl>
    <w:lvl w:ilvl="7" w:tplc="CF7C7DE6">
      <w:numFmt w:val="bullet"/>
      <w:lvlText w:val="•"/>
      <w:lvlJc w:val="left"/>
      <w:pPr>
        <w:ind w:left="3253" w:hanging="140"/>
      </w:pPr>
      <w:rPr>
        <w:rFonts w:hint="default"/>
        <w:lang w:val="bg-BG" w:eastAsia="bg-BG" w:bidi="bg-BG"/>
      </w:rPr>
    </w:lvl>
    <w:lvl w:ilvl="8" w:tplc="3E42EC86">
      <w:numFmt w:val="bullet"/>
      <w:lvlText w:val="•"/>
      <w:lvlJc w:val="left"/>
      <w:pPr>
        <w:ind w:left="3700" w:hanging="140"/>
      </w:pPr>
      <w:rPr>
        <w:rFonts w:hint="default"/>
        <w:lang w:val="bg-BG" w:eastAsia="bg-BG" w:bidi="bg-BG"/>
      </w:rPr>
    </w:lvl>
  </w:abstractNum>
  <w:abstractNum w:abstractNumId="3" w15:restartNumberingAfterBreak="0">
    <w:nsid w:val="28D6465A"/>
    <w:multiLevelType w:val="hybridMultilevel"/>
    <w:tmpl w:val="6EE245E4"/>
    <w:lvl w:ilvl="0" w:tplc="9ACAE76A">
      <w:numFmt w:val="bullet"/>
      <w:lvlText w:val="-"/>
      <w:lvlJc w:val="left"/>
      <w:pPr>
        <w:ind w:left="107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bg-BG" w:eastAsia="bg-BG" w:bidi="bg-BG"/>
      </w:rPr>
    </w:lvl>
    <w:lvl w:ilvl="1" w:tplc="535AFD16">
      <w:numFmt w:val="bullet"/>
      <w:lvlText w:val="•"/>
      <w:lvlJc w:val="left"/>
      <w:pPr>
        <w:ind w:left="549" w:hanging="140"/>
      </w:pPr>
      <w:rPr>
        <w:rFonts w:hint="default"/>
        <w:lang w:val="bg-BG" w:eastAsia="bg-BG" w:bidi="bg-BG"/>
      </w:rPr>
    </w:lvl>
    <w:lvl w:ilvl="2" w:tplc="DB12FFA6">
      <w:numFmt w:val="bullet"/>
      <w:lvlText w:val="•"/>
      <w:lvlJc w:val="left"/>
      <w:pPr>
        <w:ind w:left="999" w:hanging="140"/>
      </w:pPr>
      <w:rPr>
        <w:rFonts w:hint="default"/>
        <w:lang w:val="bg-BG" w:eastAsia="bg-BG" w:bidi="bg-BG"/>
      </w:rPr>
    </w:lvl>
    <w:lvl w:ilvl="3" w:tplc="2B8E51D6">
      <w:numFmt w:val="bullet"/>
      <w:lvlText w:val="•"/>
      <w:lvlJc w:val="left"/>
      <w:pPr>
        <w:ind w:left="1448" w:hanging="140"/>
      </w:pPr>
      <w:rPr>
        <w:rFonts w:hint="default"/>
        <w:lang w:val="bg-BG" w:eastAsia="bg-BG" w:bidi="bg-BG"/>
      </w:rPr>
    </w:lvl>
    <w:lvl w:ilvl="4" w:tplc="F9E0B846">
      <w:numFmt w:val="bullet"/>
      <w:lvlText w:val="•"/>
      <w:lvlJc w:val="left"/>
      <w:pPr>
        <w:ind w:left="1898" w:hanging="140"/>
      </w:pPr>
      <w:rPr>
        <w:rFonts w:hint="default"/>
        <w:lang w:val="bg-BG" w:eastAsia="bg-BG" w:bidi="bg-BG"/>
      </w:rPr>
    </w:lvl>
    <w:lvl w:ilvl="5" w:tplc="DCB8FB22">
      <w:numFmt w:val="bullet"/>
      <w:lvlText w:val="•"/>
      <w:lvlJc w:val="left"/>
      <w:pPr>
        <w:ind w:left="2348" w:hanging="140"/>
      </w:pPr>
      <w:rPr>
        <w:rFonts w:hint="default"/>
        <w:lang w:val="bg-BG" w:eastAsia="bg-BG" w:bidi="bg-BG"/>
      </w:rPr>
    </w:lvl>
    <w:lvl w:ilvl="6" w:tplc="DC9E42F6">
      <w:numFmt w:val="bullet"/>
      <w:lvlText w:val="•"/>
      <w:lvlJc w:val="left"/>
      <w:pPr>
        <w:ind w:left="2797" w:hanging="140"/>
      </w:pPr>
      <w:rPr>
        <w:rFonts w:hint="default"/>
        <w:lang w:val="bg-BG" w:eastAsia="bg-BG" w:bidi="bg-BG"/>
      </w:rPr>
    </w:lvl>
    <w:lvl w:ilvl="7" w:tplc="66FA1072">
      <w:numFmt w:val="bullet"/>
      <w:lvlText w:val="•"/>
      <w:lvlJc w:val="left"/>
      <w:pPr>
        <w:ind w:left="3247" w:hanging="140"/>
      </w:pPr>
      <w:rPr>
        <w:rFonts w:hint="default"/>
        <w:lang w:val="bg-BG" w:eastAsia="bg-BG" w:bidi="bg-BG"/>
      </w:rPr>
    </w:lvl>
    <w:lvl w:ilvl="8" w:tplc="3EDA8B84">
      <w:numFmt w:val="bullet"/>
      <w:lvlText w:val="•"/>
      <w:lvlJc w:val="left"/>
      <w:pPr>
        <w:ind w:left="3696" w:hanging="140"/>
      </w:pPr>
      <w:rPr>
        <w:rFonts w:hint="default"/>
        <w:lang w:val="bg-BG" w:eastAsia="bg-BG" w:bidi="bg-BG"/>
      </w:rPr>
    </w:lvl>
  </w:abstractNum>
  <w:abstractNum w:abstractNumId="4" w15:restartNumberingAfterBreak="0">
    <w:nsid w:val="3156789C"/>
    <w:multiLevelType w:val="hybridMultilevel"/>
    <w:tmpl w:val="9DCAB890"/>
    <w:lvl w:ilvl="0" w:tplc="240C4D12">
      <w:numFmt w:val="bullet"/>
      <w:lvlText w:val="-"/>
      <w:lvlJc w:val="left"/>
      <w:pPr>
        <w:ind w:left="107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bg-BG" w:eastAsia="bg-BG" w:bidi="bg-BG"/>
      </w:rPr>
    </w:lvl>
    <w:lvl w:ilvl="1" w:tplc="33A801F6">
      <w:numFmt w:val="bullet"/>
      <w:lvlText w:val="•"/>
      <w:lvlJc w:val="left"/>
      <w:pPr>
        <w:ind w:left="549" w:hanging="140"/>
      </w:pPr>
      <w:rPr>
        <w:rFonts w:hint="default"/>
        <w:lang w:val="bg-BG" w:eastAsia="bg-BG" w:bidi="bg-BG"/>
      </w:rPr>
    </w:lvl>
    <w:lvl w:ilvl="2" w:tplc="93362B48">
      <w:numFmt w:val="bullet"/>
      <w:lvlText w:val="•"/>
      <w:lvlJc w:val="left"/>
      <w:pPr>
        <w:ind w:left="999" w:hanging="140"/>
      </w:pPr>
      <w:rPr>
        <w:rFonts w:hint="default"/>
        <w:lang w:val="bg-BG" w:eastAsia="bg-BG" w:bidi="bg-BG"/>
      </w:rPr>
    </w:lvl>
    <w:lvl w:ilvl="3" w:tplc="F14CB52E">
      <w:numFmt w:val="bullet"/>
      <w:lvlText w:val="•"/>
      <w:lvlJc w:val="left"/>
      <w:pPr>
        <w:ind w:left="1448" w:hanging="140"/>
      </w:pPr>
      <w:rPr>
        <w:rFonts w:hint="default"/>
        <w:lang w:val="bg-BG" w:eastAsia="bg-BG" w:bidi="bg-BG"/>
      </w:rPr>
    </w:lvl>
    <w:lvl w:ilvl="4" w:tplc="27148A1A">
      <w:numFmt w:val="bullet"/>
      <w:lvlText w:val="•"/>
      <w:lvlJc w:val="left"/>
      <w:pPr>
        <w:ind w:left="1898" w:hanging="140"/>
      </w:pPr>
      <w:rPr>
        <w:rFonts w:hint="default"/>
        <w:lang w:val="bg-BG" w:eastAsia="bg-BG" w:bidi="bg-BG"/>
      </w:rPr>
    </w:lvl>
    <w:lvl w:ilvl="5" w:tplc="ABA20E98">
      <w:numFmt w:val="bullet"/>
      <w:lvlText w:val="•"/>
      <w:lvlJc w:val="left"/>
      <w:pPr>
        <w:ind w:left="2348" w:hanging="140"/>
      </w:pPr>
      <w:rPr>
        <w:rFonts w:hint="default"/>
        <w:lang w:val="bg-BG" w:eastAsia="bg-BG" w:bidi="bg-BG"/>
      </w:rPr>
    </w:lvl>
    <w:lvl w:ilvl="6" w:tplc="4F76B518">
      <w:numFmt w:val="bullet"/>
      <w:lvlText w:val="•"/>
      <w:lvlJc w:val="left"/>
      <w:pPr>
        <w:ind w:left="2797" w:hanging="140"/>
      </w:pPr>
      <w:rPr>
        <w:rFonts w:hint="default"/>
        <w:lang w:val="bg-BG" w:eastAsia="bg-BG" w:bidi="bg-BG"/>
      </w:rPr>
    </w:lvl>
    <w:lvl w:ilvl="7" w:tplc="C906696E">
      <w:numFmt w:val="bullet"/>
      <w:lvlText w:val="•"/>
      <w:lvlJc w:val="left"/>
      <w:pPr>
        <w:ind w:left="3247" w:hanging="140"/>
      </w:pPr>
      <w:rPr>
        <w:rFonts w:hint="default"/>
        <w:lang w:val="bg-BG" w:eastAsia="bg-BG" w:bidi="bg-BG"/>
      </w:rPr>
    </w:lvl>
    <w:lvl w:ilvl="8" w:tplc="FD949DC6">
      <w:numFmt w:val="bullet"/>
      <w:lvlText w:val="•"/>
      <w:lvlJc w:val="left"/>
      <w:pPr>
        <w:ind w:left="3696" w:hanging="140"/>
      </w:pPr>
      <w:rPr>
        <w:rFonts w:hint="default"/>
        <w:lang w:val="bg-BG" w:eastAsia="bg-BG" w:bidi="bg-BG"/>
      </w:rPr>
    </w:lvl>
  </w:abstractNum>
  <w:abstractNum w:abstractNumId="5" w15:restartNumberingAfterBreak="0">
    <w:nsid w:val="38A145B0"/>
    <w:multiLevelType w:val="hybridMultilevel"/>
    <w:tmpl w:val="52529E14"/>
    <w:lvl w:ilvl="0" w:tplc="FA2E3BC8">
      <w:start w:val="1"/>
      <w:numFmt w:val="decimal"/>
      <w:lvlText w:val="%1."/>
      <w:lvlJc w:val="left"/>
      <w:pPr>
        <w:ind w:left="216" w:hanging="247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bg-BG" w:bidi="bg-BG"/>
      </w:rPr>
    </w:lvl>
    <w:lvl w:ilvl="1" w:tplc="F6863912">
      <w:numFmt w:val="bullet"/>
      <w:lvlText w:val="•"/>
      <w:lvlJc w:val="left"/>
      <w:pPr>
        <w:ind w:left="1150" w:hanging="247"/>
      </w:pPr>
      <w:rPr>
        <w:rFonts w:hint="default"/>
        <w:lang w:val="bg-BG" w:eastAsia="bg-BG" w:bidi="bg-BG"/>
      </w:rPr>
    </w:lvl>
    <w:lvl w:ilvl="2" w:tplc="F2A66D3C">
      <w:numFmt w:val="bullet"/>
      <w:lvlText w:val="•"/>
      <w:lvlJc w:val="left"/>
      <w:pPr>
        <w:ind w:left="2081" w:hanging="247"/>
      </w:pPr>
      <w:rPr>
        <w:rFonts w:hint="default"/>
        <w:lang w:val="bg-BG" w:eastAsia="bg-BG" w:bidi="bg-BG"/>
      </w:rPr>
    </w:lvl>
    <w:lvl w:ilvl="3" w:tplc="FBAA3112">
      <w:numFmt w:val="bullet"/>
      <w:lvlText w:val="•"/>
      <w:lvlJc w:val="left"/>
      <w:pPr>
        <w:ind w:left="3011" w:hanging="247"/>
      </w:pPr>
      <w:rPr>
        <w:rFonts w:hint="default"/>
        <w:lang w:val="bg-BG" w:eastAsia="bg-BG" w:bidi="bg-BG"/>
      </w:rPr>
    </w:lvl>
    <w:lvl w:ilvl="4" w:tplc="D8943FE2">
      <w:numFmt w:val="bullet"/>
      <w:lvlText w:val="•"/>
      <w:lvlJc w:val="left"/>
      <w:pPr>
        <w:ind w:left="3942" w:hanging="247"/>
      </w:pPr>
      <w:rPr>
        <w:rFonts w:hint="default"/>
        <w:lang w:val="bg-BG" w:eastAsia="bg-BG" w:bidi="bg-BG"/>
      </w:rPr>
    </w:lvl>
    <w:lvl w:ilvl="5" w:tplc="2DD0F968">
      <w:numFmt w:val="bullet"/>
      <w:lvlText w:val="•"/>
      <w:lvlJc w:val="left"/>
      <w:pPr>
        <w:ind w:left="4873" w:hanging="247"/>
      </w:pPr>
      <w:rPr>
        <w:rFonts w:hint="default"/>
        <w:lang w:val="bg-BG" w:eastAsia="bg-BG" w:bidi="bg-BG"/>
      </w:rPr>
    </w:lvl>
    <w:lvl w:ilvl="6" w:tplc="8D264B64">
      <w:numFmt w:val="bullet"/>
      <w:lvlText w:val="•"/>
      <w:lvlJc w:val="left"/>
      <w:pPr>
        <w:ind w:left="5803" w:hanging="247"/>
      </w:pPr>
      <w:rPr>
        <w:rFonts w:hint="default"/>
        <w:lang w:val="bg-BG" w:eastAsia="bg-BG" w:bidi="bg-BG"/>
      </w:rPr>
    </w:lvl>
    <w:lvl w:ilvl="7" w:tplc="AA481848">
      <w:numFmt w:val="bullet"/>
      <w:lvlText w:val="•"/>
      <w:lvlJc w:val="left"/>
      <w:pPr>
        <w:ind w:left="6734" w:hanging="247"/>
      </w:pPr>
      <w:rPr>
        <w:rFonts w:hint="default"/>
        <w:lang w:val="bg-BG" w:eastAsia="bg-BG" w:bidi="bg-BG"/>
      </w:rPr>
    </w:lvl>
    <w:lvl w:ilvl="8" w:tplc="03CE50AE">
      <w:numFmt w:val="bullet"/>
      <w:lvlText w:val="•"/>
      <w:lvlJc w:val="left"/>
      <w:pPr>
        <w:ind w:left="7665" w:hanging="247"/>
      </w:pPr>
      <w:rPr>
        <w:rFonts w:hint="default"/>
        <w:lang w:val="bg-BG" w:eastAsia="bg-BG" w:bidi="bg-BG"/>
      </w:rPr>
    </w:lvl>
  </w:abstractNum>
  <w:abstractNum w:abstractNumId="6" w15:restartNumberingAfterBreak="0">
    <w:nsid w:val="40460F2B"/>
    <w:multiLevelType w:val="hybridMultilevel"/>
    <w:tmpl w:val="D4C40D8C"/>
    <w:lvl w:ilvl="0" w:tplc="5C42D070">
      <w:start w:val="3"/>
      <w:numFmt w:val="decimal"/>
      <w:lvlText w:val="%1."/>
      <w:lvlJc w:val="left"/>
      <w:pPr>
        <w:ind w:left="60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327" w:hanging="360"/>
      </w:pPr>
    </w:lvl>
    <w:lvl w:ilvl="2" w:tplc="0402001B" w:tentative="1">
      <w:start w:val="1"/>
      <w:numFmt w:val="lowerRoman"/>
      <w:lvlText w:val="%3."/>
      <w:lvlJc w:val="right"/>
      <w:pPr>
        <w:ind w:left="2047" w:hanging="180"/>
      </w:pPr>
    </w:lvl>
    <w:lvl w:ilvl="3" w:tplc="0402000F" w:tentative="1">
      <w:start w:val="1"/>
      <w:numFmt w:val="decimal"/>
      <w:lvlText w:val="%4."/>
      <w:lvlJc w:val="left"/>
      <w:pPr>
        <w:ind w:left="2767" w:hanging="360"/>
      </w:pPr>
    </w:lvl>
    <w:lvl w:ilvl="4" w:tplc="04020019" w:tentative="1">
      <w:start w:val="1"/>
      <w:numFmt w:val="lowerLetter"/>
      <w:lvlText w:val="%5."/>
      <w:lvlJc w:val="left"/>
      <w:pPr>
        <w:ind w:left="3487" w:hanging="360"/>
      </w:pPr>
    </w:lvl>
    <w:lvl w:ilvl="5" w:tplc="0402001B" w:tentative="1">
      <w:start w:val="1"/>
      <w:numFmt w:val="lowerRoman"/>
      <w:lvlText w:val="%6."/>
      <w:lvlJc w:val="right"/>
      <w:pPr>
        <w:ind w:left="4207" w:hanging="180"/>
      </w:pPr>
    </w:lvl>
    <w:lvl w:ilvl="6" w:tplc="0402000F" w:tentative="1">
      <w:start w:val="1"/>
      <w:numFmt w:val="decimal"/>
      <w:lvlText w:val="%7."/>
      <w:lvlJc w:val="left"/>
      <w:pPr>
        <w:ind w:left="4927" w:hanging="360"/>
      </w:pPr>
    </w:lvl>
    <w:lvl w:ilvl="7" w:tplc="04020019" w:tentative="1">
      <w:start w:val="1"/>
      <w:numFmt w:val="lowerLetter"/>
      <w:lvlText w:val="%8."/>
      <w:lvlJc w:val="left"/>
      <w:pPr>
        <w:ind w:left="5647" w:hanging="360"/>
      </w:pPr>
    </w:lvl>
    <w:lvl w:ilvl="8" w:tplc="0402001B" w:tentative="1">
      <w:start w:val="1"/>
      <w:numFmt w:val="lowerRoman"/>
      <w:lvlText w:val="%9."/>
      <w:lvlJc w:val="right"/>
      <w:pPr>
        <w:ind w:left="6367" w:hanging="180"/>
      </w:pPr>
    </w:lvl>
  </w:abstractNum>
  <w:abstractNum w:abstractNumId="7" w15:restartNumberingAfterBreak="0">
    <w:nsid w:val="413D727D"/>
    <w:multiLevelType w:val="hybridMultilevel"/>
    <w:tmpl w:val="E51C1688"/>
    <w:lvl w:ilvl="0" w:tplc="B2C4A4B8">
      <w:start w:val="1"/>
      <w:numFmt w:val="decimal"/>
      <w:lvlText w:val="%1."/>
      <w:lvlJc w:val="left"/>
      <w:pPr>
        <w:ind w:left="1283" w:hanging="360"/>
      </w:pPr>
      <w:rPr>
        <w:rFonts w:ascii="Times New Roman" w:eastAsia="Times New Roman" w:hAnsi="Times New Roman" w:cs="Times New Roman" w:hint="default"/>
        <w:spacing w:val="-8"/>
        <w:w w:val="100"/>
        <w:sz w:val="24"/>
        <w:szCs w:val="24"/>
        <w:lang w:val="bg-BG" w:eastAsia="bg-BG" w:bidi="bg-BG"/>
      </w:rPr>
    </w:lvl>
    <w:lvl w:ilvl="1" w:tplc="BB380D8A">
      <w:numFmt w:val="bullet"/>
      <w:lvlText w:val="•"/>
      <w:lvlJc w:val="left"/>
      <w:pPr>
        <w:ind w:left="2105" w:hanging="360"/>
      </w:pPr>
      <w:rPr>
        <w:rFonts w:hint="default"/>
        <w:lang w:val="bg-BG" w:eastAsia="bg-BG" w:bidi="bg-BG"/>
      </w:rPr>
    </w:lvl>
    <w:lvl w:ilvl="2" w:tplc="C7DE4452">
      <w:numFmt w:val="bullet"/>
      <w:lvlText w:val="•"/>
      <w:lvlJc w:val="left"/>
      <w:pPr>
        <w:ind w:left="2930" w:hanging="360"/>
      </w:pPr>
      <w:rPr>
        <w:rFonts w:hint="default"/>
        <w:lang w:val="bg-BG" w:eastAsia="bg-BG" w:bidi="bg-BG"/>
      </w:rPr>
    </w:lvl>
    <w:lvl w:ilvl="3" w:tplc="947AB2CC">
      <w:numFmt w:val="bullet"/>
      <w:lvlText w:val="•"/>
      <w:lvlJc w:val="left"/>
      <w:pPr>
        <w:ind w:left="3754" w:hanging="360"/>
      </w:pPr>
      <w:rPr>
        <w:rFonts w:hint="default"/>
        <w:lang w:val="bg-BG" w:eastAsia="bg-BG" w:bidi="bg-BG"/>
      </w:rPr>
    </w:lvl>
    <w:lvl w:ilvl="4" w:tplc="ED50D290">
      <w:numFmt w:val="bullet"/>
      <w:lvlText w:val="•"/>
      <w:lvlJc w:val="left"/>
      <w:pPr>
        <w:ind w:left="4579" w:hanging="360"/>
      </w:pPr>
      <w:rPr>
        <w:rFonts w:hint="default"/>
        <w:lang w:val="bg-BG" w:eastAsia="bg-BG" w:bidi="bg-BG"/>
      </w:rPr>
    </w:lvl>
    <w:lvl w:ilvl="5" w:tplc="542EFF28">
      <w:numFmt w:val="bullet"/>
      <w:lvlText w:val="•"/>
      <w:lvlJc w:val="left"/>
      <w:pPr>
        <w:ind w:left="5404" w:hanging="360"/>
      </w:pPr>
      <w:rPr>
        <w:rFonts w:hint="default"/>
        <w:lang w:val="bg-BG" w:eastAsia="bg-BG" w:bidi="bg-BG"/>
      </w:rPr>
    </w:lvl>
    <w:lvl w:ilvl="6" w:tplc="40DED926">
      <w:numFmt w:val="bullet"/>
      <w:lvlText w:val="•"/>
      <w:lvlJc w:val="left"/>
      <w:pPr>
        <w:ind w:left="6228" w:hanging="360"/>
      </w:pPr>
      <w:rPr>
        <w:rFonts w:hint="default"/>
        <w:lang w:val="bg-BG" w:eastAsia="bg-BG" w:bidi="bg-BG"/>
      </w:rPr>
    </w:lvl>
    <w:lvl w:ilvl="7" w:tplc="0B5651F0">
      <w:numFmt w:val="bullet"/>
      <w:lvlText w:val="•"/>
      <w:lvlJc w:val="left"/>
      <w:pPr>
        <w:ind w:left="7053" w:hanging="360"/>
      </w:pPr>
      <w:rPr>
        <w:rFonts w:hint="default"/>
        <w:lang w:val="bg-BG" w:eastAsia="bg-BG" w:bidi="bg-BG"/>
      </w:rPr>
    </w:lvl>
    <w:lvl w:ilvl="8" w:tplc="BAE8F34C">
      <w:numFmt w:val="bullet"/>
      <w:lvlText w:val="•"/>
      <w:lvlJc w:val="left"/>
      <w:pPr>
        <w:ind w:left="7878" w:hanging="360"/>
      </w:pPr>
      <w:rPr>
        <w:rFonts w:hint="default"/>
        <w:lang w:val="bg-BG" w:eastAsia="bg-BG" w:bidi="bg-BG"/>
      </w:rPr>
    </w:lvl>
  </w:abstractNum>
  <w:abstractNum w:abstractNumId="8" w15:restartNumberingAfterBreak="0">
    <w:nsid w:val="418C5059"/>
    <w:multiLevelType w:val="hybridMultilevel"/>
    <w:tmpl w:val="5F2222B6"/>
    <w:lvl w:ilvl="0" w:tplc="2A021382">
      <w:numFmt w:val="bullet"/>
      <w:lvlText w:val="-"/>
      <w:lvlJc w:val="left"/>
      <w:pPr>
        <w:ind w:left="1063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bg-BG" w:eastAsia="bg-BG" w:bidi="bg-BG"/>
      </w:rPr>
    </w:lvl>
    <w:lvl w:ilvl="1" w:tplc="E8581C76">
      <w:numFmt w:val="bullet"/>
      <w:lvlText w:val="•"/>
      <w:lvlJc w:val="left"/>
      <w:pPr>
        <w:ind w:left="1906" w:hanging="140"/>
      </w:pPr>
      <w:rPr>
        <w:rFonts w:hint="default"/>
        <w:lang w:val="bg-BG" w:eastAsia="bg-BG" w:bidi="bg-BG"/>
      </w:rPr>
    </w:lvl>
    <w:lvl w:ilvl="2" w:tplc="4964FCD4">
      <w:numFmt w:val="bullet"/>
      <w:lvlText w:val="•"/>
      <w:lvlJc w:val="left"/>
      <w:pPr>
        <w:ind w:left="2753" w:hanging="140"/>
      </w:pPr>
      <w:rPr>
        <w:rFonts w:hint="default"/>
        <w:lang w:val="bg-BG" w:eastAsia="bg-BG" w:bidi="bg-BG"/>
      </w:rPr>
    </w:lvl>
    <w:lvl w:ilvl="3" w:tplc="19E855E8">
      <w:numFmt w:val="bullet"/>
      <w:lvlText w:val="•"/>
      <w:lvlJc w:val="left"/>
      <w:pPr>
        <w:ind w:left="3599" w:hanging="140"/>
      </w:pPr>
      <w:rPr>
        <w:rFonts w:hint="default"/>
        <w:lang w:val="bg-BG" w:eastAsia="bg-BG" w:bidi="bg-BG"/>
      </w:rPr>
    </w:lvl>
    <w:lvl w:ilvl="4" w:tplc="2BFCBE3A">
      <w:numFmt w:val="bullet"/>
      <w:lvlText w:val="•"/>
      <w:lvlJc w:val="left"/>
      <w:pPr>
        <w:ind w:left="4446" w:hanging="140"/>
      </w:pPr>
      <w:rPr>
        <w:rFonts w:hint="default"/>
        <w:lang w:val="bg-BG" w:eastAsia="bg-BG" w:bidi="bg-BG"/>
      </w:rPr>
    </w:lvl>
    <w:lvl w:ilvl="5" w:tplc="63FC35E4">
      <w:numFmt w:val="bullet"/>
      <w:lvlText w:val="•"/>
      <w:lvlJc w:val="left"/>
      <w:pPr>
        <w:ind w:left="5293" w:hanging="140"/>
      </w:pPr>
      <w:rPr>
        <w:rFonts w:hint="default"/>
        <w:lang w:val="bg-BG" w:eastAsia="bg-BG" w:bidi="bg-BG"/>
      </w:rPr>
    </w:lvl>
    <w:lvl w:ilvl="6" w:tplc="DAF47238">
      <w:numFmt w:val="bullet"/>
      <w:lvlText w:val="•"/>
      <w:lvlJc w:val="left"/>
      <w:pPr>
        <w:ind w:left="6139" w:hanging="140"/>
      </w:pPr>
      <w:rPr>
        <w:rFonts w:hint="default"/>
        <w:lang w:val="bg-BG" w:eastAsia="bg-BG" w:bidi="bg-BG"/>
      </w:rPr>
    </w:lvl>
    <w:lvl w:ilvl="7" w:tplc="61AEADCA">
      <w:numFmt w:val="bullet"/>
      <w:lvlText w:val="•"/>
      <w:lvlJc w:val="left"/>
      <w:pPr>
        <w:ind w:left="6986" w:hanging="140"/>
      </w:pPr>
      <w:rPr>
        <w:rFonts w:hint="default"/>
        <w:lang w:val="bg-BG" w:eastAsia="bg-BG" w:bidi="bg-BG"/>
      </w:rPr>
    </w:lvl>
    <w:lvl w:ilvl="8" w:tplc="89EED226">
      <w:numFmt w:val="bullet"/>
      <w:lvlText w:val="•"/>
      <w:lvlJc w:val="left"/>
      <w:pPr>
        <w:ind w:left="7833" w:hanging="140"/>
      </w:pPr>
      <w:rPr>
        <w:rFonts w:hint="default"/>
        <w:lang w:val="bg-BG" w:eastAsia="bg-BG" w:bidi="bg-BG"/>
      </w:rPr>
    </w:lvl>
  </w:abstractNum>
  <w:abstractNum w:abstractNumId="9" w15:restartNumberingAfterBreak="0">
    <w:nsid w:val="422F5848"/>
    <w:multiLevelType w:val="hybridMultilevel"/>
    <w:tmpl w:val="BE2C489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2EE608B"/>
    <w:multiLevelType w:val="hybridMultilevel"/>
    <w:tmpl w:val="F0848F14"/>
    <w:lvl w:ilvl="0" w:tplc="86E2F050">
      <w:start w:val="1"/>
      <w:numFmt w:val="decimal"/>
      <w:lvlText w:val="%1."/>
      <w:lvlJc w:val="left"/>
      <w:pPr>
        <w:ind w:left="107" w:hanging="240"/>
      </w:pPr>
      <w:rPr>
        <w:rFonts w:ascii="Times New Roman" w:eastAsia="Times New Roman" w:hAnsi="Times New Roman" w:cs="Times New Roman" w:hint="default"/>
        <w:spacing w:val="-11"/>
        <w:w w:val="100"/>
        <w:sz w:val="24"/>
        <w:szCs w:val="24"/>
        <w:lang w:val="bg-BG" w:eastAsia="bg-BG" w:bidi="bg-BG"/>
      </w:rPr>
    </w:lvl>
    <w:lvl w:ilvl="1" w:tplc="C1D800DC">
      <w:numFmt w:val="bullet"/>
      <w:lvlText w:val="•"/>
      <w:lvlJc w:val="left"/>
      <w:pPr>
        <w:ind w:left="549" w:hanging="240"/>
      </w:pPr>
      <w:rPr>
        <w:rFonts w:hint="default"/>
        <w:lang w:val="bg-BG" w:eastAsia="bg-BG" w:bidi="bg-BG"/>
      </w:rPr>
    </w:lvl>
    <w:lvl w:ilvl="2" w:tplc="7A242890">
      <w:numFmt w:val="bullet"/>
      <w:lvlText w:val="•"/>
      <w:lvlJc w:val="left"/>
      <w:pPr>
        <w:ind w:left="999" w:hanging="240"/>
      </w:pPr>
      <w:rPr>
        <w:rFonts w:hint="default"/>
        <w:lang w:val="bg-BG" w:eastAsia="bg-BG" w:bidi="bg-BG"/>
      </w:rPr>
    </w:lvl>
    <w:lvl w:ilvl="3" w:tplc="7B0AC10A">
      <w:numFmt w:val="bullet"/>
      <w:lvlText w:val="•"/>
      <w:lvlJc w:val="left"/>
      <w:pPr>
        <w:ind w:left="1448" w:hanging="240"/>
      </w:pPr>
      <w:rPr>
        <w:rFonts w:hint="default"/>
        <w:lang w:val="bg-BG" w:eastAsia="bg-BG" w:bidi="bg-BG"/>
      </w:rPr>
    </w:lvl>
    <w:lvl w:ilvl="4" w:tplc="4E4C4212">
      <w:numFmt w:val="bullet"/>
      <w:lvlText w:val="•"/>
      <w:lvlJc w:val="left"/>
      <w:pPr>
        <w:ind w:left="1898" w:hanging="240"/>
      </w:pPr>
      <w:rPr>
        <w:rFonts w:hint="default"/>
        <w:lang w:val="bg-BG" w:eastAsia="bg-BG" w:bidi="bg-BG"/>
      </w:rPr>
    </w:lvl>
    <w:lvl w:ilvl="5" w:tplc="02BAD54C">
      <w:numFmt w:val="bullet"/>
      <w:lvlText w:val="•"/>
      <w:lvlJc w:val="left"/>
      <w:pPr>
        <w:ind w:left="2348" w:hanging="240"/>
      </w:pPr>
      <w:rPr>
        <w:rFonts w:hint="default"/>
        <w:lang w:val="bg-BG" w:eastAsia="bg-BG" w:bidi="bg-BG"/>
      </w:rPr>
    </w:lvl>
    <w:lvl w:ilvl="6" w:tplc="736C56F8">
      <w:numFmt w:val="bullet"/>
      <w:lvlText w:val="•"/>
      <w:lvlJc w:val="left"/>
      <w:pPr>
        <w:ind w:left="2797" w:hanging="240"/>
      </w:pPr>
      <w:rPr>
        <w:rFonts w:hint="default"/>
        <w:lang w:val="bg-BG" w:eastAsia="bg-BG" w:bidi="bg-BG"/>
      </w:rPr>
    </w:lvl>
    <w:lvl w:ilvl="7" w:tplc="DF02F11A">
      <w:numFmt w:val="bullet"/>
      <w:lvlText w:val="•"/>
      <w:lvlJc w:val="left"/>
      <w:pPr>
        <w:ind w:left="3247" w:hanging="240"/>
      </w:pPr>
      <w:rPr>
        <w:rFonts w:hint="default"/>
        <w:lang w:val="bg-BG" w:eastAsia="bg-BG" w:bidi="bg-BG"/>
      </w:rPr>
    </w:lvl>
    <w:lvl w:ilvl="8" w:tplc="F2C4CFFE">
      <w:numFmt w:val="bullet"/>
      <w:lvlText w:val="•"/>
      <w:lvlJc w:val="left"/>
      <w:pPr>
        <w:ind w:left="3696" w:hanging="240"/>
      </w:pPr>
      <w:rPr>
        <w:rFonts w:hint="default"/>
        <w:lang w:val="bg-BG" w:eastAsia="bg-BG" w:bidi="bg-BG"/>
      </w:rPr>
    </w:lvl>
  </w:abstractNum>
  <w:abstractNum w:abstractNumId="11" w15:restartNumberingAfterBreak="0">
    <w:nsid w:val="44E9552D"/>
    <w:multiLevelType w:val="hybridMultilevel"/>
    <w:tmpl w:val="AB86A3AC"/>
    <w:lvl w:ilvl="0" w:tplc="87146F1C">
      <w:start w:val="2"/>
      <w:numFmt w:val="decimal"/>
      <w:lvlText w:val="%1."/>
      <w:lvlJc w:val="left"/>
      <w:pPr>
        <w:ind w:left="107" w:hanging="240"/>
      </w:pPr>
      <w:rPr>
        <w:rFonts w:ascii="Times New Roman" w:eastAsia="Times New Roman" w:hAnsi="Times New Roman" w:cs="Times New Roman" w:hint="default"/>
        <w:spacing w:val="-3"/>
        <w:w w:val="100"/>
        <w:sz w:val="24"/>
        <w:szCs w:val="24"/>
        <w:lang w:val="bg-BG" w:eastAsia="bg-BG" w:bidi="bg-BG"/>
      </w:rPr>
    </w:lvl>
    <w:lvl w:ilvl="1" w:tplc="06067492">
      <w:numFmt w:val="bullet"/>
      <w:lvlText w:val="•"/>
      <w:lvlJc w:val="left"/>
      <w:pPr>
        <w:ind w:left="549" w:hanging="240"/>
      </w:pPr>
      <w:rPr>
        <w:rFonts w:hint="default"/>
        <w:lang w:val="bg-BG" w:eastAsia="bg-BG" w:bidi="bg-BG"/>
      </w:rPr>
    </w:lvl>
    <w:lvl w:ilvl="2" w:tplc="983808A2">
      <w:numFmt w:val="bullet"/>
      <w:lvlText w:val="•"/>
      <w:lvlJc w:val="left"/>
      <w:pPr>
        <w:ind w:left="999" w:hanging="240"/>
      </w:pPr>
      <w:rPr>
        <w:rFonts w:hint="default"/>
        <w:lang w:val="bg-BG" w:eastAsia="bg-BG" w:bidi="bg-BG"/>
      </w:rPr>
    </w:lvl>
    <w:lvl w:ilvl="3" w:tplc="9304A5A4">
      <w:numFmt w:val="bullet"/>
      <w:lvlText w:val="•"/>
      <w:lvlJc w:val="left"/>
      <w:pPr>
        <w:ind w:left="1448" w:hanging="240"/>
      </w:pPr>
      <w:rPr>
        <w:rFonts w:hint="default"/>
        <w:lang w:val="bg-BG" w:eastAsia="bg-BG" w:bidi="bg-BG"/>
      </w:rPr>
    </w:lvl>
    <w:lvl w:ilvl="4" w:tplc="128E47A4">
      <w:numFmt w:val="bullet"/>
      <w:lvlText w:val="•"/>
      <w:lvlJc w:val="left"/>
      <w:pPr>
        <w:ind w:left="1898" w:hanging="240"/>
      </w:pPr>
      <w:rPr>
        <w:rFonts w:hint="default"/>
        <w:lang w:val="bg-BG" w:eastAsia="bg-BG" w:bidi="bg-BG"/>
      </w:rPr>
    </w:lvl>
    <w:lvl w:ilvl="5" w:tplc="B5945E68">
      <w:numFmt w:val="bullet"/>
      <w:lvlText w:val="•"/>
      <w:lvlJc w:val="left"/>
      <w:pPr>
        <w:ind w:left="2348" w:hanging="240"/>
      </w:pPr>
      <w:rPr>
        <w:rFonts w:hint="default"/>
        <w:lang w:val="bg-BG" w:eastAsia="bg-BG" w:bidi="bg-BG"/>
      </w:rPr>
    </w:lvl>
    <w:lvl w:ilvl="6" w:tplc="4A46AC14">
      <w:numFmt w:val="bullet"/>
      <w:lvlText w:val="•"/>
      <w:lvlJc w:val="left"/>
      <w:pPr>
        <w:ind w:left="2797" w:hanging="240"/>
      </w:pPr>
      <w:rPr>
        <w:rFonts w:hint="default"/>
        <w:lang w:val="bg-BG" w:eastAsia="bg-BG" w:bidi="bg-BG"/>
      </w:rPr>
    </w:lvl>
    <w:lvl w:ilvl="7" w:tplc="F9D4C734">
      <w:numFmt w:val="bullet"/>
      <w:lvlText w:val="•"/>
      <w:lvlJc w:val="left"/>
      <w:pPr>
        <w:ind w:left="3247" w:hanging="240"/>
      </w:pPr>
      <w:rPr>
        <w:rFonts w:hint="default"/>
        <w:lang w:val="bg-BG" w:eastAsia="bg-BG" w:bidi="bg-BG"/>
      </w:rPr>
    </w:lvl>
    <w:lvl w:ilvl="8" w:tplc="C2AE2E9C">
      <w:numFmt w:val="bullet"/>
      <w:lvlText w:val="•"/>
      <w:lvlJc w:val="left"/>
      <w:pPr>
        <w:ind w:left="3696" w:hanging="240"/>
      </w:pPr>
      <w:rPr>
        <w:rFonts w:hint="default"/>
        <w:lang w:val="bg-BG" w:eastAsia="bg-BG" w:bidi="bg-BG"/>
      </w:rPr>
    </w:lvl>
  </w:abstractNum>
  <w:abstractNum w:abstractNumId="12" w15:restartNumberingAfterBreak="0">
    <w:nsid w:val="450B0D04"/>
    <w:multiLevelType w:val="hybridMultilevel"/>
    <w:tmpl w:val="24AC2520"/>
    <w:lvl w:ilvl="0" w:tplc="C854EB2C">
      <w:start w:val="2"/>
      <w:numFmt w:val="decimal"/>
      <w:lvlText w:val="%1."/>
      <w:lvlJc w:val="left"/>
      <w:pPr>
        <w:ind w:left="107" w:hanging="241"/>
      </w:pPr>
      <w:rPr>
        <w:rFonts w:ascii="Times New Roman" w:eastAsia="Times New Roman" w:hAnsi="Times New Roman" w:cs="Times New Roman" w:hint="default"/>
        <w:spacing w:val="-9"/>
        <w:w w:val="100"/>
        <w:sz w:val="24"/>
        <w:szCs w:val="24"/>
        <w:lang w:val="bg-BG" w:eastAsia="bg-BG" w:bidi="bg-BG"/>
      </w:rPr>
    </w:lvl>
    <w:lvl w:ilvl="1" w:tplc="93E44078">
      <w:numFmt w:val="bullet"/>
      <w:lvlText w:val="•"/>
      <w:lvlJc w:val="left"/>
      <w:pPr>
        <w:ind w:left="549" w:hanging="241"/>
      </w:pPr>
      <w:rPr>
        <w:rFonts w:hint="default"/>
        <w:lang w:val="bg-BG" w:eastAsia="bg-BG" w:bidi="bg-BG"/>
      </w:rPr>
    </w:lvl>
    <w:lvl w:ilvl="2" w:tplc="90ACC248">
      <w:numFmt w:val="bullet"/>
      <w:lvlText w:val="•"/>
      <w:lvlJc w:val="left"/>
      <w:pPr>
        <w:ind w:left="999" w:hanging="241"/>
      </w:pPr>
      <w:rPr>
        <w:rFonts w:hint="default"/>
        <w:lang w:val="bg-BG" w:eastAsia="bg-BG" w:bidi="bg-BG"/>
      </w:rPr>
    </w:lvl>
    <w:lvl w:ilvl="3" w:tplc="C868E5D4">
      <w:numFmt w:val="bullet"/>
      <w:lvlText w:val="•"/>
      <w:lvlJc w:val="left"/>
      <w:pPr>
        <w:ind w:left="1448" w:hanging="241"/>
      </w:pPr>
      <w:rPr>
        <w:rFonts w:hint="default"/>
        <w:lang w:val="bg-BG" w:eastAsia="bg-BG" w:bidi="bg-BG"/>
      </w:rPr>
    </w:lvl>
    <w:lvl w:ilvl="4" w:tplc="8F566B68">
      <w:numFmt w:val="bullet"/>
      <w:lvlText w:val="•"/>
      <w:lvlJc w:val="left"/>
      <w:pPr>
        <w:ind w:left="1898" w:hanging="241"/>
      </w:pPr>
      <w:rPr>
        <w:rFonts w:hint="default"/>
        <w:lang w:val="bg-BG" w:eastAsia="bg-BG" w:bidi="bg-BG"/>
      </w:rPr>
    </w:lvl>
    <w:lvl w:ilvl="5" w:tplc="CE201D76">
      <w:numFmt w:val="bullet"/>
      <w:lvlText w:val="•"/>
      <w:lvlJc w:val="left"/>
      <w:pPr>
        <w:ind w:left="2348" w:hanging="241"/>
      </w:pPr>
      <w:rPr>
        <w:rFonts w:hint="default"/>
        <w:lang w:val="bg-BG" w:eastAsia="bg-BG" w:bidi="bg-BG"/>
      </w:rPr>
    </w:lvl>
    <w:lvl w:ilvl="6" w:tplc="A3FEC370">
      <w:numFmt w:val="bullet"/>
      <w:lvlText w:val="•"/>
      <w:lvlJc w:val="left"/>
      <w:pPr>
        <w:ind w:left="2797" w:hanging="241"/>
      </w:pPr>
      <w:rPr>
        <w:rFonts w:hint="default"/>
        <w:lang w:val="bg-BG" w:eastAsia="bg-BG" w:bidi="bg-BG"/>
      </w:rPr>
    </w:lvl>
    <w:lvl w:ilvl="7" w:tplc="2E54A0EC">
      <w:numFmt w:val="bullet"/>
      <w:lvlText w:val="•"/>
      <w:lvlJc w:val="left"/>
      <w:pPr>
        <w:ind w:left="3247" w:hanging="241"/>
      </w:pPr>
      <w:rPr>
        <w:rFonts w:hint="default"/>
        <w:lang w:val="bg-BG" w:eastAsia="bg-BG" w:bidi="bg-BG"/>
      </w:rPr>
    </w:lvl>
    <w:lvl w:ilvl="8" w:tplc="1B7E0532">
      <w:numFmt w:val="bullet"/>
      <w:lvlText w:val="•"/>
      <w:lvlJc w:val="left"/>
      <w:pPr>
        <w:ind w:left="3696" w:hanging="241"/>
      </w:pPr>
      <w:rPr>
        <w:rFonts w:hint="default"/>
        <w:lang w:val="bg-BG" w:eastAsia="bg-BG" w:bidi="bg-BG"/>
      </w:rPr>
    </w:lvl>
  </w:abstractNum>
  <w:abstractNum w:abstractNumId="13" w15:restartNumberingAfterBreak="0">
    <w:nsid w:val="48133E92"/>
    <w:multiLevelType w:val="hybridMultilevel"/>
    <w:tmpl w:val="43382EC2"/>
    <w:lvl w:ilvl="0" w:tplc="328A57B4">
      <w:numFmt w:val="bullet"/>
      <w:lvlText w:val="-"/>
      <w:lvlJc w:val="left"/>
      <w:pPr>
        <w:ind w:left="107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bg-BG" w:eastAsia="bg-BG" w:bidi="bg-BG"/>
      </w:rPr>
    </w:lvl>
    <w:lvl w:ilvl="1" w:tplc="F9B06480">
      <w:numFmt w:val="bullet"/>
      <w:lvlText w:val="•"/>
      <w:lvlJc w:val="left"/>
      <w:pPr>
        <w:ind w:left="549" w:hanging="140"/>
      </w:pPr>
      <w:rPr>
        <w:rFonts w:hint="default"/>
        <w:lang w:val="bg-BG" w:eastAsia="bg-BG" w:bidi="bg-BG"/>
      </w:rPr>
    </w:lvl>
    <w:lvl w:ilvl="2" w:tplc="FAC61DB4">
      <w:numFmt w:val="bullet"/>
      <w:lvlText w:val="•"/>
      <w:lvlJc w:val="left"/>
      <w:pPr>
        <w:ind w:left="999" w:hanging="140"/>
      </w:pPr>
      <w:rPr>
        <w:rFonts w:hint="default"/>
        <w:lang w:val="bg-BG" w:eastAsia="bg-BG" w:bidi="bg-BG"/>
      </w:rPr>
    </w:lvl>
    <w:lvl w:ilvl="3" w:tplc="E3189008">
      <w:numFmt w:val="bullet"/>
      <w:lvlText w:val="•"/>
      <w:lvlJc w:val="left"/>
      <w:pPr>
        <w:ind w:left="1448" w:hanging="140"/>
      </w:pPr>
      <w:rPr>
        <w:rFonts w:hint="default"/>
        <w:lang w:val="bg-BG" w:eastAsia="bg-BG" w:bidi="bg-BG"/>
      </w:rPr>
    </w:lvl>
    <w:lvl w:ilvl="4" w:tplc="0CB4952A">
      <w:numFmt w:val="bullet"/>
      <w:lvlText w:val="•"/>
      <w:lvlJc w:val="left"/>
      <w:pPr>
        <w:ind w:left="1898" w:hanging="140"/>
      </w:pPr>
      <w:rPr>
        <w:rFonts w:hint="default"/>
        <w:lang w:val="bg-BG" w:eastAsia="bg-BG" w:bidi="bg-BG"/>
      </w:rPr>
    </w:lvl>
    <w:lvl w:ilvl="5" w:tplc="06A8C6C8">
      <w:numFmt w:val="bullet"/>
      <w:lvlText w:val="•"/>
      <w:lvlJc w:val="left"/>
      <w:pPr>
        <w:ind w:left="2348" w:hanging="140"/>
      </w:pPr>
      <w:rPr>
        <w:rFonts w:hint="default"/>
        <w:lang w:val="bg-BG" w:eastAsia="bg-BG" w:bidi="bg-BG"/>
      </w:rPr>
    </w:lvl>
    <w:lvl w:ilvl="6" w:tplc="82A43FFC">
      <w:numFmt w:val="bullet"/>
      <w:lvlText w:val="•"/>
      <w:lvlJc w:val="left"/>
      <w:pPr>
        <w:ind w:left="2797" w:hanging="140"/>
      </w:pPr>
      <w:rPr>
        <w:rFonts w:hint="default"/>
        <w:lang w:val="bg-BG" w:eastAsia="bg-BG" w:bidi="bg-BG"/>
      </w:rPr>
    </w:lvl>
    <w:lvl w:ilvl="7" w:tplc="0DD63E1A">
      <w:numFmt w:val="bullet"/>
      <w:lvlText w:val="•"/>
      <w:lvlJc w:val="left"/>
      <w:pPr>
        <w:ind w:left="3247" w:hanging="140"/>
      </w:pPr>
      <w:rPr>
        <w:rFonts w:hint="default"/>
        <w:lang w:val="bg-BG" w:eastAsia="bg-BG" w:bidi="bg-BG"/>
      </w:rPr>
    </w:lvl>
    <w:lvl w:ilvl="8" w:tplc="B434E4A0">
      <w:numFmt w:val="bullet"/>
      <w:lvlText w:val="•"/>
      <w:lvlJc w:val="left"/>
      <w:pPr>
        <w:ind w:left="3696" w:hanging="140"/>
      </w:pPr>
      <w:rPr>
        <w:rFonts w:hint="default"/>
        <w:lang w:val="bg-BG" w:eastAsia="bg-BG" w:bidi="bg-BG"/>
      </w:rPr>
    </w:lvl>
  </w:abstractNum>
  <w:abstractNum w:abstractNumId="14" w15:restartNumberingAfterBreak="0">
    <w:nsid w:val="49F510CA"/>
    <w:multiLevelType w:val="hybridMultilevel"/>
    <w:tmpl w:val="835263C2"/>
    <w:lvl w:ilvl="0" w:tplc="78ACFEDE">
      <w:numFmt w:val="bullet"/>
      <w:lvlText w:val="-"/>
      <w:lvlJc w:val="left"/>
      <w:pPr>
        <w:ind w:left="107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bg-BG" w:eastAsia="bg-BG" w:bidi="bg-BG"/>
      </w:rPr>
    </w:lvl>
    <w:lvl w:ilvl="1" w:tplc="525E5176">
      <w:numFmt w:val="bullet"/>
      <w:lvlText w:val="•"/>
      <w:lvlJc w:val="left"/>
      <w:pPr>
        <w:ind w:left="549" w:hanging="140"/>
      </w:pPr>
      <w:rPr>
        <w:rFonts w:hint="default"/>
        <w:lang w:val="bg-BG" w:eastAsia="bg-BG" w:bidi="bg-BG"/>
      </w:rPr>
    </w:lvl>
    <w:lvl w:ilvl="2" w:tplc="74D46C9C">
      <w:numFmt w:val="bullet"/>
      <w:lvlText w:val="•"/>
      <w:lvlJc w:val="left"/>
      <w:pPr>
        <w:ind w:left="999" w:hanging="140"/>
      </w:pPr>
      <w:rPr>
        <w:rFonts w:hint="default"/>
        <w:lang w:val="bg-BG" w:eastAsia="bg-BG" w:bidi="bg-BG"/>
      </w:rPr>
    </w:lvl>
    <w:lvl w:ilvl="3" w:tplc="01127954">
      <w:numFmt w:val="bullet"/>
      <w:lvlText w:val="•"/>
      <w:lvlJc w:val="left"/>
      <w:pPr>
        <w:ind w:left="1448" w:hanging="140"/>
      </w:pPr>
      <w:rPr>
        <w:rFonts w:hint="default"/>
        <w:lang w:val="bg-BG" w:eastAsia="bg-BG" w:bidi="bg-BG"/>
      </w:rPr>
    </w:lvl>
    <w:lvl w:ilvl="4" w:tplc="143A56DC">
      <w:numFmt w:val="bullet"/>
      <w:lvlText w:val="•"/>
      <w:lvlJc w:val="left"/>
      <w:pPr>
        <w:ind w:left="1898" w:hanging="140"/>
      </w:pPr>
      <w:rPr>
        <w:rFonts w:hint="default"/>
        <w:lang w:val="bg-BG" w:eastAsia="bg-BG" w:bidi="bg-BG"/>
      </w:rPr>
    </w:lvl>
    <w:lvl w:ilvl="5" w:tplc="9BFE003C">
      <w:numFmt w:val="bullet"/>
      <w:lvlText w:val="•"/>
      <w:lvlJc w:val="left"/>
      <w:pPr>
        <w:ind w:left="2348" w:hanging="140"/>
      </w:pPr>
      <w:rPr>
        <w:rFonts w:hint="default"/>
        <w:lang w:val="bg-BG" w:eastAsia="bg-BG" w:bidi="bg-BG"/>
      </w:rPr>
    </w:lvl>
    <w:lvl w:ilvl="6" w:tplc="4E92CB06">
      <w:numFmt w:val="bullet"/>
      <w:lvlText w:val="•"/>
      <w:lvlJc w:val="left"/>
      <w:pPr>
        <w:ind w:left="2797" w:hanging="140"/>
      </w:pPr>
      <w:rPr>
        <w:rFonts w:hint="default"/>
        <w:lang w:val="bg-BG" w:eastAsia="bg-BG" w:bidi="bg-BG"/>
      </w:rPr>
    </w:lvl>
    <w:lvl w:ilvl="7" w:tplc="4ABC9132">
      <w:numFmt w:val="bullet"/>
      <w:lvlText w:val="•"/>
      <w:lvlJc w:val="left"/>
      <w:pPr>
        <w:ind w:left="3247" w:hanging="140"/>
      </w:pPr>
      <w:rPr>
        <w:rFonts w:hint="default"/>
        <w:lang w:val="bg-BG" w:eastAsia="bg-BG" w:bidi="bg-BG"/>
      </w:rPr>
    </w:lvl>
    <w:lvl w:ilvl="8" w:tplc="B4941AB2">
      <w:numFmt w:val="bullet"/>
      <w:lvlText w:val="•"/>
      <w:lvlJc w:val="left"/>
      <w:pPr>
        <w:ind w:left="3696" w:hanging="140"/>
      </w:pPr>
      <w:rPr>
        <w:rFonts w:hint="default"/>
        <w:lang w:val="bg-BG" w:eastAsia="bg-BG" w:bidi="bg-BG"/>
      </w:rPr>
    </w:lvl>
  </w:abstractNum>
  <w:abstractNum w:abstractNumId="15" w15:restartNumberingAfterBreak="0">
    <w:nsid w:val="4E22433A"/>
    <w:multiLevelType w:val="hybridMultilevel"/>
    <w:tmpl w:val="AA6ED70A"/>
    <w:lvl w:ilvl="0" w:tplc="2E828D32">
      <w:numFmt w:val="bullet"/>
      <w:lvlText w:val="-"/>
      <w:lvlJc w:val="left"/>
      <w:pPr>
        <w:ind w:left="107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bg-BG" w:eastAsia="bg-BG" w:bidi="bg-BG"/>
      </w:rPr>
    </w:lvl>
    <w:lvl w:ilvl="1" w:tplc="57DCF46A">
      <w:numFmt w:val="bullet"/>
      <w:lvlText w:val="•"/>
      <w:lvlJc w:val="left"/>
      <w:pPr>
        <w:ind w:left="549" w:hanging="140"/>
      </w:pPr>
      <w:rPr>
        <w:rFonts w:hint="default"/>
        <w:lang w:val="bg-BG" w:eastAsia="bg-BG" w:bidi="bg-BG"/>
      </w:rPr>
    </w:lvl>
    <w:lvl w:ilvl="2" w:tplc="0BC02D10">
      <w:numFmt w:val="bullet"/>
      <w:lvlText w:val="•"/>
      <w:lvlJc w:val="left"/>
      <w:pPr>
        <w:ind w:left="999" w:hanging="140"/>
      </w:pPr>
      <w:rPr>
        <w:rFonts w:hint="default"/>
        <w:lang w:val="bg-BG" w:eastAsia="bg-BG" w:bidi="bg-BG"/>
      </w:rPr>
    </w:lvl>
    <w:lvl w:ilvl="3" w:tplc="3078DF28">
      <w:numFmt w:val="bullet"/>
      <w:lvlText w:val="•"/>
      <w:lvlJc w:val="left"/>
      <w:pPr>
        <w:ind w:left="1448" w:hanging="140"/>
      </w:pPr>
      <w:rPr>
        <w:rFonts w:hint="default"/>
        <w:lang w:val="bg-BG" w:eastAsia="bg-BG" w:bidi="bg-BG"/>
      </w:rPr>
    </w:lvl>
    <w:lvl w:ilvl="4" w:tplc="8B7A2944">
      <w:numFmt w:val="bullet"/>
      <w:lvlText w:val="•"/>
      <w:lvlJc w:val="left"/>
      <w:pPr>
        <w:ind w:left="1898" w:hanging="140"/>
      </w:pPr>
      <w:rPr>
        <w:rFonts w:hint="default"/>
        <w:lang w:val="bg-BG" w:eastAsia="bg-BG" w:bidi="bg-BG"/>
      </w:rPr>
    </w:lvl>
    <w:lvl w:ilvl="5" w:tplc="A1B4177E">
      <w:numFmt w:val="bullet"/>
      <w:lvlText w:val="•"/>
      <w:lvlJc w:val="left"/>
      <w:pPr>
        <w:ind w:left="2348" w:hanging="140"/>
      </w:pPr>
      <w:rPr>
        <w:rFonts w:hint="default"/>
        <w:lang w:val="bg-BG" w:eastAsia="bg-BG" w:bidi="bg-BG"/>
      </w:rPr>
    </w:lvl>
    <w:lvl w:ilvl="6" w:tplc="9A2C1FBE">
      <w:numFmt w:val="bullet"/>
      <w:lvlText w:val="•"/>
      <w:lvlJc w:val="left"/>
      <w:pPr>
        <w:ind w:left="2797" w:hanging="140"/>
      </w:pPr>
      <w:rPr>
        <w:rFonts w:hint="default"/>
        <w:lang w:val="bg-BG" w:eastAsia="bg-BG" w:bidi="bg-BG"/>
      </w:rPr>
    </w:lvl>
    <w:lvl w:ilvl="7" w:tplc="44F03A86">
      <w:numFmt w:val="bullet"/>
      <w:lvlText w:val="•"/>
      <w:lvlJc w:val="left"/>
      <w:pPr>
        <w:ind w:left="3247" w:hanging="140"/>
      </w:pPr>
      <w:rPr>
        <w:rFonts w:hint="default"/>
        <w:lang w:val="bg-BG" w:eastAsia="bg-BG" w:bidi="bg-BG"/>
      </w:rPr>
    </w:lvl>
    <w:lvl w:ilvl="8" w:tplc="B74ED51C">
      <w:numFmt w:val="bullet"/>
      <w:lvlText w:val="•"/>
      <w:lvlJc w:val="left"/>
      <w:pPr>
        <w:ind w:left="3696" w:hanging="140"/>
      </w:pPr>
      <w:rPr>
        <w:rFonts w:hint="default"/>
        <w:lang w:val="bg-BG" w:eastAsia="bg-BG" w:bidi="bg-BG"/>
      </w:rPr>
    </w:lvl>
  </w:abstractNum>
  <w:abstractNum w:abstractNumId="16" w15:restartNumberingAfterBreak="0">
    <w:nsid w:val="5AAC4E4A"/>
    <w:multiLevelType w:val="hybridMultilevel"/>
    <w:tmpl w:val="5432689C"/>
    <w:lvl w:ilvl="0" w:tplc="9F9EDBD2">
      <w:start w:val="1"/>
      <w:numFmt w:val="decimal"/>
      <w:lvlText w:val="%1."/>
      <w:lvlJc w:val="left"/>
      <w:pPr>
        <w:ind w:left="347" w:hanging="240"/>
      </w:pPr>
      <w:rPr>
        <w:rFonts w:ascii="Times New Roman" w:eastAsia="Times New Roman" w:hAnsi="Times New Roman" w:cs="Times New Roman" w:hint="default"/>
        <w:spacing w:val="-3"/>
        <w:w w:val="100"/>
        <w:sz w:val="24"/>
        <w:szCs w:val="24"/>
        <w:lang w:val="bg-BG" w:eastAsia="bg-BG" w:bidi="bg-BG"/>
      </w:rPr>
    </w:lvl>
    <w:lvl w:ilvl="1" w:tplc="9F5E6E6E">
      <w:numFmt w:val="bullet"/>
      <w:lvlText w:val="•"/>
      <w:lvlJc w:val="left"/>
      <w:pPr>
        <w:ind w:left="765" w:hanging="240"/>
      </w:pPr>
      <w:rPr>
        <w:rFonts w:hint="default"/>
        <w:lang w:val="bg-BG" w:eastAsia="bg-BG" w:bidi="bg-BG"/>
      </w:rPr>
    </w:lvl>
    <w:lvl w:ilvl="2" w:tplc="FF783BEC">
      <w:numFmt w:val="bullet"/>
      <w:lvlText w:val="•"/>
      <w:lvlJc w:val="left"/>
      <w:pPr>
        <w:ind w:left="1191" w:hanging="240"/>
      </w:pPr>
      <w:rPr>
        <w:rFonts w:hint="default"/>
        <w:lang w:val="bg-BG" w:eastAsia="bg-BG" w:bidi="bg-BG"/>
      </w:rPr>
    </w:lvl>
    <w:lvl w:ilvl="3" w:tplc="4E069FF8">
      <w:numFmt w:val="bullet"/>
      <w:lvlText w:val="•"/>
      <w:lvlJc w:val="left"/>
      <w:pPr>
        <w:ind w:left="1616" w:hanging="240"/>
      </w:pPr>
      <w:rPr>
        <w:rFonts w:hint="default"/>
        <w:lang w:val="bg-BG" w:eastAsia="bg-BG" w:bidi="bg-BG"/>
      </w:rPr>
    </w:lvl>
    <w:lvl w:ilvl="4" w:tplc="8B3AB4F4">
      <w:numFmt w:val="bullet"/>
      <w:lvlText w:val="•"/>
      <w:lvlJc w:val="left"/>
      <w:pPr>
        <w:ind w:left="2042" w:hanging="240"/>
      </w:pPr>
      <w:rPr>
        <w:rFonts w:hint="default"/>
        <w:lang w:val="bg-BG" w:eastAsia="bg-BG" w:bidi="bg-BG"/>
      </w:rPr>
    </w:lvl>
    <w:lvl w:ilvl="5" w:tplc="7674CA76">
      <w:numFmt w:val="bullet"/>
      <w:lvlText w:val="•"/>
      <w:lvlJc w:val="left"/>
      <w:pPr>
        <w:ind w:left="2468" w:hanging="240"/>
      </w:pPr>
      <w:rPr>
        <w:rFonts w:hint="default"/>
        <w:lang w:val="bg-BG" w:eastAsia="bg-BG" w:bidi="bg-BG"/>
      </w:rPr>
    </w:lvl>
    <w:lvl w:ilvl="6" w:tplc="AE5A3058">
      <w:numFmt w:val="bullet"/>
      <w:lvlText w:val="•"/>
      <w:lvlJc w:val="left"/>
      <w:pPr>
        <w:ind w:left="2893" w:hanging="240"/>
      </w:pPr>
      <w:rPr>
        <w:rFonts w:hint="default"/>
        <w:lang w:val="bg-BG" w:eastAsia="bg-BG" w:bidi="bg-BG"/>
      </w:rPr>
    </w:lvl>
    <w:lvl w:ilvl="7" w:tplc="1BAC18D6">
      <w:numFmt w:val="bullet"/>
      <w:lvlText w:val="•"/>
      <w:lvlJc w:val="left"/>
      <w:pPr>
        <w:ind w:left="3319" w:hanging="240"/>
      </w:pPr>
      <w:rPr>
        <w:rFonts w:hint="default"/>
        <w:lang w:val="bg-BG" w:eastAsia="bg-BG" w:bidi="bg-BG"/>
      </w:rPr>
    </w:lvl>
    <w:lvl w:ilvl="8" w:tplc="380EFA28">
      <w:numFmt w:val="bullet"/>
      <w:lvlText w:val="•"/>
      <w:lvlJc w:val="left"/>
      <w:pPr>
        <w:ind w:left="3744" w:hanging="240"/>
      </w:pPr>
      <w:rPr>
        <w:rFonts w:hint="default"/>
        <w:lang w:val="bg-BG" w:eastAsia="bg-BG" w:bidi="bg-BG"/>
      </w:rPr>
    </w:lvl>
  </w:abstractNum>
  <w:abstractNum w:abstractNumId="17" w15:restartNumberingAfterBreak="0">
    <w:nsid w:val="66977F89"/>
    <w:multiLevelType w:val="hybridMultilevel"/>
    <w:tmpl w:val="0DEC6904"/>
    <w:lvl w:ilvl="0" w:tplc="56D83170">
      <w:numFmt w:val="bullet"/>
      <w:lvlText w:val="-"/>
      <w:lvlJc w:val="left"/>
      <w:pPr>
        <w:ind w:left="107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bg-BG" w:eastAsia="bg-BG" w:bidi="bg-BG"/>
      </w:rPr>
    </w:lvl>
    <w:lvl w:ilvl="1" w:tplc="0D829A24">
      <w:numFmt w:val="bullet"/>
      <w:lvlText w:val="•"/>
      <w:lvlJc w:val="left"/>
      <w:pPr>
        <w:ind w:left="549" w:hanging="140"/>
      </w:pPr>
      <w:rPr>
        <w:rFonts w:hint="default"/>
        <w:lang w:val="bg-BG" w:eastAsia="bg-BG" w:bidi="bg-BG"/>
      </w:rPr>
    </w:lvl>
    <w:lvl w:ilvl="2" w:tplc="F3F21DD2">
      <w:numFmt w:val="bullet"/>
      <w:lvlText w:val="•"/>
      <w:lvlJc w:val="left"/>
      <w:pPr>
        <w:ind w:left="999" w:hanging="140"/>
      </w:pPr>
      <w:rPr>
        <w:rFonts w:hint="default"/>
        <w:lang w:val="bg-BG" w:eastAsia="bg-BG" w:bidi="bg-BG"/>
      </w:rPr>
    </w:lvl>
    <w:lvl w:ilvl="3" w:tplc="56AC65A0">
      <w:numFmt w:val="bullet"/>
      <w:lvlText w:val="•"/>
      <w:lvlJc w:val="left"/>
      <w:pPr>
        <w:ind w:left="1448" w:hanging="140"/>
      </w:pPr>
      <w:rPr>
        <w:rFonts w:hint="default"/>
        <w:lang w:val="bg-BG" w:eastAsia="bg-BG" w:bidi="bg-BG"/>
      </w:rPr>
    </w:lvl>
    <w:lvl w:ilvl="4" w:tplc="2EAA7816">
      <w:numFmt w:val="bullet"/>
      <w:lvlText w:val="•"/>
      <w:lvlJc w:val="left"/>
      <w:pPr>
        <w:ind w:left="1898" w:hanging="140"/>
      </w:pPr>
      <w:rPr>
        <w:rFonts w:hint="default"/>
        <w:lang w:val="bg-BG" w:eastAsia="bg-BG" w:bidi="bg-BG"/>
      </w:rPr>
    </w:lvl>
    <w:lvl w:ilvl="5" w:tplc="71564EDC">
      <w:numFmt w:val="bullet"/>
      <w:lvlText w:val="•"/>
      <w:lvlJc w:val="left"/>
      <w:pPr>
        <w:ind w:left="2348" w:hanging="140"/>
      </w:pPr>
      <w:rPr>
        <w:rFonts w:hint="default"/>
        <w:lang w:val="bg-BG" w:eastAsia="bg-BG" w:bidi="bg-BG"/>
      </w:rPr>
    </w:lvl>
    <w:lvl w:ilvl="6" w:tplc="E4CE72F0">
      <w:numFmt w:val="bullet"/>
      <w:lvlText w:val="•"/>
      <w:lvlJc w:val="left"/>
      <w:pPr>
        <w:ind w:left="2797" w:hanging="140"/>
      </w:pPr>
      <w:rPr>
        <w:rFonts w:hint="default"/>
        <w:lang w:val="bg-BG" w:eastAsia="bg-BG" w:bidi="bg-BG"/>
      </w:rPr>
    </w:lvl>
    <w:lvl w:ilvl="7" w:tplc="010A2FC0">
      <w:numFmt w:val="bullet"/>
      <w:lvlText w:val="•"/>
      <w:lvlJc w:val="left"/>
      <w:pPr>
        <w:ind w:left="3247" w:hanging="140"/>
      </w:pPr>
      <w:rPr>
        <w:rFonts w:hint="default"/>
        <w:lang w:val="bg-BG" w:eastAsia="bg-BG" w:bidi="bg-BG"/>
      </w:rPr>
    </w:lvl>
    <w:lvl w:ilvl="8" w:tplc="52F012E0">
      <w:numFmt w:val="bullet"/>
      <w:lvlText w:val="•"/>
      <w:lvlJc w:val="left"/>
      <w:pPr>
        <w:ind w:left="3696" w:hanging="140"/>
      </w:pPr>
      <w:rPr>
        <w:rFonts w:hint="default"/>
        <w:lang w:val="bg-BG" w:eastAsia="bg-BG" w:bidi="bg-BG"/>
      </w:rPr>
    </w:lvl>
  </w:abstractNum>
  <w:abstractNum w:abstractNumId="18" w15:restartNumberingAfterBreak="0">
    <w:nsid w:val="71A942B9"/>
    <w:multiLevelType w:val="hybridMultilevel"/>
    <w:tmpl w:val="663C60B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31F3D4A"/>
    <w:multiLevelType w:val="hybridMultilevel"/>
    <w:tmpl w:val="77C68B50"/>
    <w:lvl w:ilvl="0" w:tplc="F9C0D89C">
      <w:start w:val="1"/>
      <w:numFmt w:val="decimal"/>
      <w:lvlText w:val="%1."/>
      <w:lvlJc w:val="left"/>
      <w:pPr>
        <w:ind w:left="216" w:hanging="288"/>
      </w:pPr>
      <w:rPr>
        <w:rFonts w:ascii="Times New Roman" w:eastAsia="Times New Roman" w:hAnsi="Times New Roman" w:cs="Times New Roman"/>
        <w:spacing w:val="-14"/>
        <w:w w:val="99"/>
        <w:sz w:val="24"/>
        <w:szCs w:val="24"/>
        <w:lang w:val="bg-BG" w:eastAsia="bg-BG" w:bidi="bg-BG"/>
      </w:rPr>
    </w:lvl>
    <w:lvl w:ilvl="1" w:tplc="CD66663E">
      <w:numFmt w:val="bullet"/>
      <w:lvlText w:val="•"/>
      <w:lvlJc w:val="left"/>
      <w:pPr>
        <w:ind w:left="1150" w:hanging="288"/>
      </w:pPr>
      <w:rPr>
        <w:rFonts w:hint="default"/>
        <w:lang w:val="bg-BG" w:eastAsia="bg-BG" w:bidi="bg-BG"/>
      </w:rPr>
    </w:lvl>
    <w:lvl w:ilvl="2" w:tplc="C82E0192">
      <w:numFmt w:val="bullet"/>
      <w:lvlText w:val="•"/>
      <w:lvlJc w:val="left"/>
      <w:pPr>
        <w:ind w:left="2081" w:hanging="288"/>
      </w:pPr>
      <w:rPr>
        <w:rFonts w:hint="default"/>
        <w:lang w:val="bg-BG" w:eastAsia="bg-BG" w:bidi="bg-BG"/>
      </w:rPr>
    </w:lvl>
    <w:lvl w:ilvl="3" w:tplc="BA9A442E">
      <w:numFmt w:val="bullet"/>
      <w:lvlText w:val="•"/>
      <w:lvlJc w:val="left"/>
      <w:pPr>
        <w:ind w:left="3011" w:hanging="288"/>
      </w:pPr>
      <w:rPr>
        <w:rFonts w:hint="default"/>
        <w:lang w:val="bg-BG" w:eastAsia="bg-BG" w:bidi="bg-BG"/>
      </w:rPr>
    </w:lvl>
    <w:lvl w:ilvl="4" w:tplc="ED00AA28">
      <w:numFmt w:val="bullet"/>
      <w:lvlText w:val="•"/>
      <w:lvlJc w:val="left"/>
      <w:pPr>
        <w:ind w:left="3942" w:hanging="288"/>
      </w:pPr>
      <w:rPr>
        <w:rFonts w:hint="default"/>
        <w:lang w:val="bg-BG" w:eastAsia="bg-BG" w:bidi="bg-BG"/>
      </w:rPr>
    </w:lvl>
    <w:lvl w:ilvl="5" w:tplc="356E344C">
      <w:numFmt w:val="bullet"/>
      <w:lvlText w:val="•"/>
      <w:lvlJc w:val="left"/>
      <w:pPr>
        <w:ind w:left="4873" w:hanging="288"/>
      </w:pPr>
      <w:rPr>
        <w:rFonts w:hint="default"/>
        <w:lang w:val="bg-BG" w:eastAsia="bg-BG" w:bidi="bg-BG"/>
      </w:rPr>
    </w:lvl>
    <w:lvl w:ilvl="6" w:tplc="AB5A2A08">
      <w:numFmt w:val="bullet"/>
      <w:lvlText w:val="•"/>
      <w:lvlJc w:val="left"/>
      <w:pPr>
        <w:ind w:left="5803" w:hanging="288"/>
      </w:pPr>
      <w:rPr>
        <w:rFonts w:hint="default"/>
        <w:lang w:val="bg-BG" w:eastAsia="bg-BG" w:bidi="bg-BG"/>
      </w:rPr>
    </w:lvl>
    <w:lvl w:ilvl="7" w:tplc="006A4C6E">
      <w:numFmt w:val="bullet"/>
      <w:lvlText w:val="•"/>
      <w:lvlJc w:val="left"/>
      <w:pPr>
        <w:ind w:left="6734" w:hanging="288"/>
      </w:pPr>
      <w:rPr>
        <w:rFonts w:hint="default"/>
        <w:lang w:val="bg-BG" w:eastAsia="bg-BG" w:bidi="bg-BG"/>
      </w:rPr>
    </w:lvl>
    <w:lvl w:ilvl="8" w:tplc="6A2A2FC2">
      <w:numFmt w:val="bullet"/>
      <w:lvlText w:val="•"/>
      <w:lvlJc w:val="left"/>
      <w:pPr>
        <w:ind w:left="7665" w:hanging="288"/>
      </w:pPr>
      <w:rPr>
        <w:rFonts w:hint="default"/>
        <w:lang w:val="bg-BG" w:eastAsia="bg-BG" w:bidi="bg-BG"/>
      </w:rPr>
    </w:lvl>
  </w:abstractNum>
  <w:num w:numId="1" w16cid:durableId="1489709214">
    <w:abstractNumId w:val="1"/>
  </w:num>
  <w:num w:numId="2" w16cid:durableId="1477646417">
    <w:abstractNumId w:val="16"/>
  </w:num>
  <w:num w:numId="3" w16cid:durableId="484396003">
    <w:abstractNumId w:val="11"/>
  </w:num>
  <w:num w:numId="4" w16cid:durableId="685405026">
    <w:abstractNumId w:val="13"/>
  </w:num>
  <w:num w:numId="5" w16cid:durableId="1447500907">
    <w:abstractNumId w:val="10"/>
  </w:num>
  <w:num w:numId="6" w16cid:durableId="1606888334">
    <w:abstractNumId w:val="17"/>
  </w:num>
  <w:num w:numId="7" w16cid:durableId="1742410245">
    <w:abstractNumId w:val="12"/>
  </w:num>
  <w:num w:numId="8" w16cid:durableId="303240091">
    <w:abstractNumId w:val="15"/>
  </w:num>
  <w:num w:numId="9" w16cid:durableId="174612790">
    <w:abstractNumId w:val="3"/>
  </w:num>
  <w:num w:numId="10" w16cid:durableId="696391466">
    <w:abstractNumId w:val="19"/>
  </w:num>
  <w:num w:numId="11" w16cid:durableId="1325814394">
    <w:abstractNumId w:val="8"/>
  </w:num>
  <w:num w:numId="12" w16cid:durableId="1467040577">
    <w:abstractNumId w:val="5"/>
  </w:num>
  <w:num w:numId="13" w16cid:durableId="244339830">
    <w:abstractNumId w:val="7"/>
  </w:num>
  <w:num w:numId="14" w16cid:durableId="992566926">
    <w:abstractNumId w:val="2"/>
  </w:num>
  <w:num w:numId="15" w16cid:durableId="1844776214">
    <w:abstractNumId w:val="4"/>
  </w:num>
  <w:num w:numId="16" w16cid:durableId="928855697">
    <w:abstractNumId w:val="0"/>
  </w:num>
  <w:num w:numId="17" w16cid:durableId="50470873">
    <w:abstractNumId w:val="14"/>
  </w:num>
  <w:num w:numId="18" w16cid:durableId="726489406">
    <w:abstractNumId w:val="6"/>
  </w:num>
  <w:num w:numId="19" w16cid:durableId="1337995853">
    <w:abstractNumId w:val="18"/>
  </w:num>
  <w:num w:numId="20" w16cid:durableId="5512702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7554"/>
    <w:rsid w:val="00007167"/>
    <w:rsid w:val="000108BF"/>
    <w:rsid w:val="00053F1E"/>
    <w:rsid w:val="00064519"/>
    <w:rsid w:val="000916A6"/>
    <w:rsid w:val="000947D4"/>
    <w:rsid w:val="000A28E6"/>
    <w:rsid w:val="000E6ECE"/>
    <w:rsid w:val="000E75AE"/>
    <w:rsid w:val="00130CC3"/>
    <w:rsid w:val="001317C5"/>
    <w:rsid w:val="00157C0C"/>
    <w:rsid w:val="001E22C5"/>
    <w:rsid w:val="001E693F"/>
    <w:rsid w:val="0020239B"/>
    <w:rsid w:val="00202F26"/>
    <w:rsid w:val="002354DC"/>
    <w:rsid w:val="00283848"/>
    <w:rsid w:val="002904CC"/>
    <w:rsid w:val="002B3C52"/>
    <w:rsid w:val="002C332B"/>
    <w:rsid w:val="0033442E"/>
    <w:rsid w:val="00354D7D"/>
    <w:rsid w:val="00374C4E"/>
    <w:rsid w:val="00377A59"/>
    <w:rsid w:val="00387173"/>
    <w:rsid w:val="003B7B0E"/>
    <w:rsid w:val="003C0601"/>
    <w:rsid w:val="0040581F"/>
    <w:rsid w:val="004348D0"/>
    <w:rsid w:val="00447169"/>
    <w:rsid w:val="00475E6F"/>
    <w:rsid w:val="00477D1C"/>
    <w:rsid w:val="00486760"/>
    <w:rsid w:val="004959B3"/>
    <w:rsid w:val="00497C8E"/>
    <w:rsid w:val="004C2327"/>
    <w:rsid w:val="004D00FF"/>
    <w:rsid w:val="004D2D99"/>
    <w:rsid w:val="004F595E"/>
    <w:rsid w:val="00511AA7"/>
    <w:rsid w:val="005314F3"/>
    <w:rsid w:val="005370F3"/>
    <w:rsid w:val="00585380"/>
    <w:rsid w:val="005874DD"/>
    <w:rsid w:val="005B214D"/>
    <w:rsid w:val="005E0FA1"/>
    <w:rsid w:val="00614E15"/>
    <w:rsid w:val="00641BEB"/>
    <w:rsid w:val="00654A79"/>
    <w:rsid w:val="006725B1"/>
    <w:rsid w:val="006D0222"/>
    <w:rsid w:val="006F0D0B"/>
    <w:rsid w:val="006F224B"/>
    <w:rsid w:val="006F4FBE"/>
    <w:rsid w:val="007330EC"/>
    <w:rsid w:val="00752AA0"/>
    <w:rsid w:val="007618EE"/>
    <w:rsid w:val="007C092C"/>
    <w:rsid w:val="007C2E5E"/>
    <w:rsid w:val="007E044E"/>
    <w:rsid w:val="00813D50"/>
    <w:rsid w:val="008B456D"/>
    <w:rsid w:val="008F4FC9"/>
    <w:rsid w:val="009768BA"/>
    <w:rsid w:val="00987554"/>
    <w:rsid w:val="009A1C57"/>
    <w:rsid w:val="009E0B73"/>
    <w:rsid w:val="009F5152"/>
    <w:rsid w:val="00A06EB9"/>
    <w:rsid w:val="00A1271E"/>
    <w:rsid w:val="00A23B8E"/>
    <w:rsid w:val="00A70CEF"/>
    <w:rsid w:val="00A71021"/>
    <w:rsid w:val="00AE0DF2"/>
    <w:rsid w:val="00AE438B"/>
    <w:rsid w:val="00AE4FCB"/>
    <w:rsid w:val="00AF41B4"/>
    <w:rsid w:val="00B423BB"/>
    <w:rsid w:val="00B42ECA"/>
    <w:rsid w:val="00B6475B"/>
    <w:rsid w:val="00B65FC1"/>
    <w:rsid w:val="00B83FCA"/>
    <w:rsid w:val="00BD6301"/>
    <w:rsid w:val="00C072F8"/>
    <w:rsid w:val="00C3421F"/>
    <w:rsid w:val="00C54BD7"/>
    <w:rsid w:val="00C754E6"/>
    <w:rsid w:val="00C84483"/>
    <w:rsid w:val="00C874AF"/>
    <w:rsid w:val="00CF1AEE"/>
    <w:rsid w:val="00D55471"/>
    <w:rsid w:val="00D91E65"/>
    <w:rsid w:val="00D975FE"/>
    <w:rsid w:val="00DB2047"/>
    <w:rsid w:val="00DE47F7"/>
    <w:rsid w:val="00DE5730"/>
    <w:rsid w:val="00E150F0"/>
    <w:rsid w:val="00E53196"/>
    <w:rsid w:val="00E90722"/>
    <w:rsid w:val="00EE0281"/>
    <w:rsid w:val="00F14D52"/>
    <w:rsid w:val="00F14E52"/>
    <w:rsid w:val="00F17234"/>
    <w:rsid w:val="00F25D5A"/>
    <w:rsid w:val="00FC49CB"/>
    <w:rsid w:val="00FD0291"/>
    <w:rsid w:val="00FF5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7F862B"/>
  <w15:docId w15:val="{ABB70794-8A0A-48C9-9148-6DF48FD677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bg-BG" w:eastAsia="bg-BG" w:bidi="bg-BG"/>
    </w:rPr>
  </w:style>
  <w:style w:type="paragraph" w:styleId="1">
    <w:name w:val="heading 1"/>
    <w:basedOn w:val="a"/>
    <w:uiPriority w:val="9"/>
    <w:qFormat/>
    <w:pPr>
      <w:spacing w:before="2"/>
      <w:ind w:left="394" w:right="421"/>
      <w:jc w:val="center"/>
      <w:outlineLvl w:val="0"/>
    </w:pPr>
    <w:rPr>
      <w:b/>
      <w:bCs/>
      <w:sz w:val="32"/>
      <w:szCs w:val="32"/>
    </w:rPr>
  </w:style>
  <w:style w:type="paragraph" w:styleId="2">
    <w:name w:val="heading 2"/>
    <w:basedOn w:val="a"/>
    <w:uiPriority w:val="9"/>
    <w:unhideWhenUsed/>
    <w:qFormat/>
    <w:pPr>
      <w:ind w:left="216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216" w:firstLine="707"/>
      <w:jc w:val="both"/>
    </w:pPr>
  </w:style>
  <w:style w:type="paragraph" w:customStyle="1" w:styleId="TableParagraph">
    <w:name w:val="Table Paragraph"/>
    <w:basedOn w:val="a"/>
    <w:uiPriority w:val="1"/>
    <w:qFormat/>
    <w:pPr>
      <w:ind w:left="107"/>
    </w:pPr>
  </w:style>
  <w:style w:type="paragraph" w:styleId="a5">
    <w:name w:val="header"/>
    <w:basedOn w:val="a"/>
    <w:link w:val="a6"/>
    <w:uiPriority w:val="99"/>
    <w:unhideWhenUsed/>
    <w:rsid w:val="00752AA0"/>
    <w:pPr>
      <w:tabs>
        <w:tab w:val="center" w:pos="4536"/>
        <w:tab w:val="right" w:pos="9072"/>
      </w:tabs>
    </w:pPr>
  </w:style>
  <w:style w:type="character" w:customStyle="1" w:styleId="a6">
    <w:name w:val="Горен колонтитул Знак"/>
    <w:basedOn w:val="a0"/>
    <w:link w:val="a5"/>
    <w:uiPriority w:val="99"/>
    <w:rsid w:val="00752AA0"/>
    <w:rPr>
      <w:rFonts w:ascii="Times New Roman" w:eastAsia="Times New Roman" w:hAnsi="Times New Roman" w:cs="Times New Roman"/>
      <w:lang w:val="bg-BG" w:eastAsia="bg-BG" w:bidi="bg-BG"/>
    </w:rPr>
  </w:style>
  <w:style w:type="paragraph" w:styleId="a7">
    <w:name w:val="footer"/>
    <w:basedOn w:val="a"/>
    <w:link w:val="a8"/>
    <w:uiPriority w:val="99"/>
    <w:unhideWhenUsed/>
    <w:rsid w:val="00752AA0"/>
    <w:pPr>
      <w:tabs>
        <w:tab w:val="center" w:pos="4536"/>
        <w:tab w:val="right" w:pos="9072"/>
      </w:tabs>
    </w:pPr>
  </w:style>
  <w:style w:type="character" w:customStyle="1" w:styleId="a8">
    <w:name w:val="Долен колонтитул Знак"/>
    <w:basedOn w:val="a0"/>
    <w:link w:val="a7"/>
    <w:uiPriority w:val="99"/>
    <w:rsid w:val="00752AA0"/>
    <w:rPr>
      <w:rFonts w:ascii="Times New Roman" w:eastAsia="Times New Roman" w:hAnsi="Times New Roman" w:cs="Times New Roman"/>
      <w:lang w:val="bg-BG" w:eastAsia="bg-BG" w:bidi="bg-BG"/>
    </w:rPr>
  </w:style>
  <w:style w:type="table" w:styleId="a9">
    <w:name w:val="Table Grid"/>
    <w:basedOn w:val="a1"/>
    <w:uiPriority w:val="39"/>
    <w:rsid w:val="00A127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283848"/>
    <w:rPr>
      <w:rFonts w:ascii="Segoe UI" w:hAnsi="Segoe UI" w:cs="Segoe UI"/>
      <w:sz w:val="18"/>
      <w:szCs w:val="18"/>
    </w:rPr>
  </w:style>
  <w:style w:type="character" w:customStyle="1" w:styleId="ab">
    <w:name w:val="Изнесен текст Знак"/>
    <w:basedOn w:val="a0"/>
    <w:link w:val="aa"/>
    <w:uiPriority w:val="99"/>
    <w:semiHidden/>
    <w:rsid w:val="00283848"/>
    <w:rPr>
      <w:rFonts w:ascii="Segoe UI" w:eastAsia="Times New Roman" w:hAnsi="Segoe UI" w:cs="Segoe UI"/>
      <w:sz w:val="18"/>
      <w:szCs w:val="18"/>
      <w:lang w:val="bg-BG" w:eastAsia="bg-BG" w:bidi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66FB80-C7D5-41BC-B1B7-4CE6A17B6C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14</Pages>
  <Words>3885</Words>
  <Characters>22146</Characters>
  <Application>Microsoft Office Word</Application>
  <DocSecurity>0</DocSecurity>
  <Lines>184</Lines>
  <Paragraphs>51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Aytov</dc:creator>
  <cp:lastModifiedBy>1300054: ОУ "Неофит Рилски " - Костандово</cp:lastModifiedBy>
  <cp:revision>13</cp:revision>
  <cp:lastPrinted>2023-05-16T09:41:00Z</cp:lastPrinted>
  <dcterms:created xsi:type="dcterms:W3CDTF">2023-03-31T08:47:00Z</dcterms:created>
  <dcterms:modified xsi:type="dcterms:W3CDTF">2023-06-14T11:14:00Z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2016-09-29T00:00:00Z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2020-11-05T00:00:00Z</vt:filetime>
  </property>
</Properties>
</file>